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BA" w:rsidRDefault="000C6981" w:rsidP="00CC1D96">
      <w:pPr>
        <w:spacing w:after="0" w:line="240" w:lineRule="auto"/>
        <w:ind w:left="5670" w:right="75" w:firstLine="15"/>
        <w:jc w:val="left"/>
      </w:pPr>
      <w:r>
        <w:t xml:space="preserve">PATVIRTINTA </w:t>
      </w:r>
    </w:p>
    <w:p w:rsidR="00375D24" w:rsidRDefault="000C6981" w:rsidP="00CC1D96">
      <w:pPr>
        <w:spacing w:after="0" w:line="240" w:lineRule="auto"/>
        <w:ind w:left="5670" w:right="318" w:firstLine="15"/>
        <w:jc w:val="left"/>
      </w:pPr>
      <w:r>
        <w:t xml:space="preserve">Klaipėdos </w:t>
      </w:r>
      <w:r w:rsidR="004812BC">
        <w:t>lopšelio-darželio ,,</w:t>
      </w:r>
      <w:r w:rsidR="00A374A5">
        <w:t>Žiogelis</w:t>
      </w:r>
      <w:r w:rsidR="004812BC">
        <w:t>‘‘</w:t>
      </w:r>
    </w:p>
    <w:p w:rsidR="001300BA" w:rsidRDefault="00375D24" w:rsidP="00CC1D96">
      <w:pPr>
        <w:spacing w:after="0" w:line="240" w:lineRule="auto"/>
        <w:ind w:left="5670" w:right="318" w:firstLine="15"/>
        <w:jc w:val="left"/>
      </w:pPr>
      <w:r>
        <w:t>D</w:t>
      </w:r>
      <w:r w:rsidR="000C6981">
        <w:t>irektor</w:t>
      </w:r>
      <w:r w:rsidR="00A374A5">
        <w:t xml:space="preserve">iaus </w:t>
      </w:r>
      <w:r w:rsidR="000C6981">
        <w:t xml:space="preserve">2020 m. kovo </w:t>
      </w:r>
      <w:r w:rsidR="00201A64">
        <w:t>23</w:t>
      </w:r>
      <w:r>
        <w:t xml:space="preserve"> </w:t>
      </w:r>
      <w:r w:rsidR="000C6981">
        <w:t xml:space="preserve">d. </w:t>
      </w:r>
    </w:p>
    <w:p w:rsidR="001300BA" w:rsidRDefault="00375D24" w:rsidP="00CC1D96">
      <w:pPr>
        <w:spacing w:after="0" w:line="240" w:lineRule="auto"/>
        <w:ind w:left="5670" w:firstLine="0"/>
      </w:pPr>
      <w:r>
        <w:t>į</w:t>
      </w:r>
      <w:r w:rsidR="000C6981">
        <w:t xml:space="preserve">sakymu Nr. </w:t>
      </w:r>
      <w:r w:rsidR="004812BC">
        <w:t>V</w:t>
      </w:r>
      <w:r w:rsidR="00AA6C02">
        <w:t>-</w:t>
      </w:r>
      <w:r w:rsidR="00823F12">
        <w:t>39</w:t>
      </w:r>
    </w:p>
    <w:p w:rsidR="001300BA" w:rsidRDefault="000C6981" w:rsidP="00A11762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1300BA" w:rsidRDefault="000C6981" w:rsidP="00A11762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1300BA" w:rsidRDefault="000C6981" w:rsidP="00DD5F11">
      <w:pPr>
        <w:spacing w:after="300" w:line="259" w:lineRule="auto"/>
        <w:ind w:left="0" w:firstLine="0"/>
        <w:jc w:val="center"/>
      </w:pPr>
      <w:r>
        <w:rPr>
          <w:b/>
        </w:rPr>
        <w:t xml:space="preserve">KLAIPĖDOS </w:t>
      </w:r>
      <w:r w:rsidR="004812BC">
        <w:rPr>
          <w:b/>
        </w:rPr>
        <w:t>LOPŠELI</w:t>
      </w:r>
      <w:r w:rsidR="00375D24">
        <w:rPr>
          <w:b/>
        </w:rPr>
        <w:t>S</w:t>
      </w:r>
      <w:r w:rsidR="004812BC">
        <w:rPr>
          <w:b/>
        </w:rPr>
        <w:t>-DARŽELI</w:t>
      </w:r>
      <w:r w:rsidR="00375D24">
        <w:rPr>
          <w:b/>
        </w:rPr>
        <w:t>S</w:t>
      </w:r>
      <w:r w:rsidR="004812BC">
        <w:rPr>
          <w:b/>
        </w:rPr>
        <w:t xml:space="preserve"> ,,</w:t>
      </w:r>
      <w:r w:rsidR="00A374A5">
        <w:rPr>
          <w:b/>
        </w:rPr>
        <w:t>ŽIOGELIS</w:t>
      </w:r>
      <w:r w:rsidR="004812BC">
        <w:rPr>
          <w:b/>
        </w:rPr>
        <w:t>‘‘</w:t>
      </w:r>
    </w:p>
    <w:p w:rsidR="001300BA" w:rsidRDefault="000C6981" w:rsidP="00DD5F11">
      <w:pPr>
        <w:spacing w:after="255" w:line="259" w:lineRule="auto"/>
        <w:ind w:left="0" w:right="852" w:hanging="10"/>
        <w:jc w:val="center"/>
      </w:pPr>
      <w:r>
        <w:rPr>
          <w:b/>
        </w:rPr>
        <w:t>NUOTOLINIO</w:t>
      </w:r>
      <w:r w:rsidR="00655594">
        <w:rPr>
          <w:b/>
        </w:rPr>
        <w:t xml:space="preserve"> UGD</w:t>
      </w:r>
      <w:r w:rsidR="0063644D">
        <w:rPr>
          <w:b/>
        </w:rPr>
        <w:t>YMO</w:t>
      </w:r>
      <w:r w:rsidR="00655594">
        <w:rPr>
          <w:b/>
        </w:rPr>
        <w:t xml:space="preserve"> PROCESO ORGANIZAVIMO</w:t>
      </w:r>
      <w:r>
        <w:rPr>
          <w:b/>
        </w:rPr>
        <w:t xml:space="preserve"> </w:t>
      </w:r>
      <w:r w:rsidR="00823F12">
        <w:rPr>
          <w:b/>
        </w:rPr>
        <w:t>TAISYKLĖS</w:t>
      </w:r>
    </w:p>
    <w:p w:rsidR="00E1083A" w:rsidRPr="00E1083A" w:rsidRDefault="00E1083A" w:rsidP="00DD5F1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E1083A">
        <w:rPr>
          <w:b/>
          <w:color w:val="auto"/>
          <w:szCs w:val="24"/>
          <w:lang w:eastAsia="en-US"/>
        </w:rPr>
        <w:t>I SKYRIUS</w:t>
      </w:r>
    </w:p>
    <w:p w:rsidR="00E1083A" w:rsidRPr="00E1083A" w:rsidRDefault="00E1083A" w:rsidP="00DD5F1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E1083A">
        <w:rPr>
          <w:b/>
          <w:color w:val="auto"/>
          <w:szCs w:val="24"/>
          <w:lang w:eastAsia="en-US"/>
        </w:rPr>
        <w:t>BENDROSIOS NUOSTATOS</w:t>
      </w:r>
    </w:p>
    <w:p w:rsidR="000F074C" w:rsidRDefault="000F074C" w:rsidP="00DD5F11">
      <w:pPr>
        <w:ind w:left="0" w:right="90" w:firstLine="0"/>
        <w:jc w:val="center"/>
        <w:rPr>
          <w:b/>
          <w:color w:val="auto"/>
          <w:szCs w:val="24"/>
          <w:lang w:eastAsia="en-US"/>
        </w:rPr>
      </w:pPr>
    </w:p>
    <w:p w:rsidR="000F074C" w:rsidRPr="00DA3F20" w:rsidRDefault="00DA3F20" w:rsidP="00DA3F20">
      <w:pPr>
        <w:pStyle w:val="Sraopastraipa"/>
        <w:numPr>
          <w:ilvl w:val="0"/>
          <w:numId w:val="5"/>
        </w:numPr>
        <w:tabs>
          <w:tab w:val="left" w:pos="993"/>
        </w:tabs>
        <w:ind w:left="0" w:right="90" w:firstLine="360"/>
        <w:rPr>
          <w:color w:val="auto"/>
        </w:rPr>
      </w:pPr>
      <w:r w:rsidRPr="000F074C">
        <w:t>Klaipėdos lopšel</w:t>
      </w:r>
      <w:r>
        <w:t>io</w:t>
      </w:r>
      <w:r w:rsidRPr="000F074C">
        <w:t>-daržel</w:t>
      </w:r>
      <w:r>
        <w:t>io</w:t>
      </w:r>
      <w:r w:rsidRPr="000F074C">
        <w:t xml:space="preserve"> ,,</w:t>
      </w:r>
      <w:r>
        <w:t>Žiogelis“</w:t>
      </w:r>
      <w:r w:rsidRPr="000F074C">
        <w:t xml:space="preserve"> </w:t>
      </w:r>
      <w:r>
        <w:t>(toliau – Įstaiga) n</w:t>
      </w:r>
      <w:r w:rsidR="000F074C" w:rsidRPr="000F074C">
        <w:t xml:space="preserve">uotolinio </w:t>
      </w:r>
      <w:r w:rsidR="000F074C">
        <w:t>ugdymo proceso organizavimo</w:t>
      </w:r>
      <w:r w:rsidR="000F074C" w:rsidRPr="000F074C">
        <w:t xml:space="preserve"> </w:t>
      </w:r>
      <w:r w:rsidR="00823F12">
        <w:t>taisyklės</w:t>
      </w:r>
      <w:r w:rsidR="000F074C" w:rsidRPr="000F074C">
        <w:t xml:space="preserve"> (toliau – </w:t>
      </w:r>
      <w:r w:rsidR="00823F12">
        <w:t>Taisyklės</w:t>
      </w:r>
      <w:r w:rsidR="000F074C" w:rsidRPr="000F074C">
        <w:t xml:space="preserve">) nustato </w:t>
      </w:r>
      <w:r w:rsidR="00111486">
        <w:t xml:space="preserve">tęstinio </w:t>
      </w:r>
      <w:r w:rsidR="000F074C" w:rsidRPr="000F074C">
        <w:t xml:space="preserve">nuotolinio </w:t>
      </w:r>
      <w:r w:rsidR="000F074C">
        <w:t>ugdymo proceso organizavimo</w:t>
      </w:r>
      <w:r w:rsidR="000F074C" w:rsidRPr="000F074C">
        <w:t xml:space="preserve"> </w:t>
      </w:r>
      <w:r w:rsidR="00823F12">
        <w:t>taisykles</w:t>
      </w:r>
      <w:r w:rsidR="000F074C" w:rsidRPr="000F074C">
        <w:t xml:space="preserve"> Įstaigoje.</w:t>
      </w:r>
    </w:p>
    <w:p w:rsidR="00AE423E" w:rsidRPr="00375D24" w:rsidRDefault="0020674D" w:rsidP="00375D24">
      <w:pPr>
        <w:pStyle w:val="Sraopastraipa"/>
        <w:numPr>
          <w:ilvl w:val="0"/>
          <w:numId w:val="5"/>
        </w:numPr>
        <w:tabs>
          <w:tab w:val="left" w:pos="709"/>
        </w:tabs>
        <w:ind w:left="0" w:right="90" w:firstLine="426"/>
        <w:rPr>
          <w:color w:val="auto"/>
          <w:szCs w:val="24"/>
          <w:lang w:eastAsia="en-US"/>
        </w:rPr>
      </w:pPr>
      <w:r>
        <w:t>Taisyklės</w:t>
      </w:r>
      <w:r w:rsidR="00AE423E">
        <w:t xml:space="preserve"> parengt</w:t>
      </w:r>
      <w:r>
        <w:t>o</w:t>
      </w:r>
      <w:r w:rsidR="00AE423E">
        <w:t xml:space="preserve">s vadovaujantis </w:t>
      </w:r>
      <w:r w:rsidR="00AE423E" w:rsidRPr="00375D24">
        <w:rPr>
          <w:color w:val="auto"/>
          <w:szCs w:val="24"/>
          <w:lang w:eastAsia="en-US"/>
        </w:rPr>
        <w:t>Rekomendacijomis dėl ugdymo proceso</w:t>
      </w:r>
      <w:r w:rsidR="00375D24">
        <w:rPr>
          <w:color w:val="auto"/>
          <w:szCs w:val="24"/>
          <w:lang w:eastAsia="en-US"/>
        </w:rPr>
        <w:t xml:space="preserve"> </w:t>
      </w:r>
      <w:r w:rsidR="00AE423E" w:rsidRPr="00375D24">
        <w:rPr>
          <w:color w:val="auto"/>
          <w:szCs w:val="24"/>
          <w:lang w:eastAsia="en-US"/>
        </w:rPr>
        <w:t>organizavimo nuotoliniu būdu, patvirtint</w:t>
      </w:r>
      <w:r w:rsidR="00CC1D96">
        <w:rPr>
          <w:color w:val="auto"/>
          <w:szCs w:val="24"/>
          <w:lang w:eastAsia="en-US"/>
        </w:rPr>
        <w:t>omis</w:t>
      </w:r>
      <w:r w:rsidR="00AE423E" w:rsidRPr="00375D24">
        <w:rPr>
          <w:color w:val="auto"/>
          <w:szCs w:val="24"/>
          <w:lang w:eastAsia="en-US"/>
        </w:rPr>
        <w:t xml:space="preserve"> </w:t>
      </w:r>
      <w:r w:rsidR="0063644D" w:rsidRPr="00375D24">
        <w:rPr>
          <w:color w:val="auto"/>
          <w:szCs w:val="24"/>
          <w:lang w:eastAsia="en-US"/>
        </w:rPr>
        <w:t xml:space="preserve">Lietuvos Respublikos švietimo, mokslo ir sporto ministro 2020 m. kovo 16 d. </w:t>
      </w:r>
      <w:r w:rsidR="00CC1D96">
        <w:rPr>
          <w:color w:val="auto"/>
          <w:szCs w:val="24"/>
          <w:lang w:eastAsia="en-US"/>
        </w:rPr>
        <w:t>į</w:t>
      </w:r>
      <w:r w:rsidR="0063644D" w:rsidRPr="00375D24">
        <w:rPr>
          <w:color w:val="auto"/>
          <w:szCs w:val="24"/>
          <w:lang w:eastAsia="en-US"/>
        </w:rPr>
        <w:t>sakymu Nr. V-372.</w:t>
      </w:r>
    </w:p>
    <w:p w:rsidR="000F074C" w:rsidRDefault="00E1083A" w:rsidP="00375D24">
      <w:pPr>
        <w:pStyle w:val="Sraopastraipa"/>
        <w:numPr>
          <w:ilvl w:val="0"/>
          <w:numId w:val="5"/>
        </w:numPr>
        <w:tabs>
          <w:tab w:val="left" w:pos="709"/>
        </w:tabs>
        <w:ind w:left="0" w:right="90" w:firstLine="426"/>
      </w:pPr>
      <w:r w:rsidRPr="000F074C">
        <w:rPr>
          <w:color w:val="auto"/>
          <w:szCs w:val="24"/>
          <w:lang w:eastAsia="en-US"/>
        </w:rPr>
        <w:t>Nuotolinis</w:t>
      </w:r>
      <w:r w:rsidRPr="009534EC">
        <w:rPr>
          <w:color w:val="FF0000"/>
          <w:szCs w:val="24"/>
          <w:lang w:eastAsia="en-US"/>
        </w:rPr>
        <w:t xml:space="preserve"> </w:t>
      </w:r>
      <w:r w:rsidR="009534EC" w:rsidRPr="00D41245">
        <w:rPr>
          <w:color w:val="auto"/>
          <w:szCs w:val="24"/>
          <w:lang w:eastAsia="en-US"/>
        </w:rPr>
        <w:t>ugdymas</w:t>
      </w:r>
      <w:r w:rsidRPr="009534EC">
        <w:rPr>
          <w:color w:val="FF0000"/>
          <w:szCs w:val="24"/>
          <w:lang w:eastAsia="en-US"/>
        </w:rPr>
        <w:t xml:space="preserve"> </w:t>
      </w:r>
      <w:r w:rsidRPr="000F074C">
        <w:rPr>
          <w:color w:val="auto"/>
          <w:szCs w:val="24"/>
          <w:lang w:eastAsia="en-US"/>
        </w:rPr>
        <w:t xml:space="preserve">– </w:t>
      </w:r>
      <w:r w:rsidR="00D41245">
        <w:rPr>
          <w:color w:val="auto"/>
          <w:szCs w:val="24"/>
          <w:lang w:eastAsia="en-US"/>
        </w:rPr>
        <w:t>ugdymas</w:t>
      </w:r>
      <w:r w:rsidRPr="000F074C">
        <w:rPr>
          <w:color w:val="auto"/>
          <w:szCs w:val="24"/>
          <w:lang w:eastAsia="en-US"/>
        </w:rPr>
        <w:t xml:space="preserve">, kai </w:t>
      </w:r>
      <w:r w:rsidR="00D41245">
        <w:rPr>
          <w:color w:val="auto"/>
          <w:szCs w:val="24"/>
          <w:lang w:eastAsia="en-US"/>
        </w:rPr>
        <w:t>ugdymas</w:t>
      </w:r>
      <w:r w:rsidR="00AC7E59">
        <w:rPr>
          <w:color w:val="auto"/>
          <w:szCs w:val="24"/>
          <w:lang w:eastAsia="en-US"/>
        </w:rPr>
        <w:t xml:space="preserve"> vykdomas per atstumą, </w:t>
      </w:r>
      <w:r w:rsidRPr="000F074C">
        <w:rPr>
          <w:color w:val="auto"/>
          <w:szCs w:val="24"/>
          <w:lang w:eastAsia="en-US"/>
        </w:rPr>
        <w:t>mokantysis yra kitoje vietoje nei besimokantysis.</w:t>
      </w:r>
      <w:r w:rsidR="00AC7E59">
        <w:rPr>
          <w:color w:val="auto"/>
          <w:szCs w:val="24"/>
          <w:lang w:eastAsia="en-US"/>
        </w:rPr>
        <w:t xml:space="preserve"> </w:t>
      </w:r>
      <w:r w:rsidR="0063644D" w:rsidRPr="00AC7E59">
        <w:rPr>
          <w:color w:val="auto"/>
          <w:szCs w:val="24"/>
          <w:lang w:eastAsia="en-US"/>
        </w:rPr>
        <w:t>Bendravimas ir bendradarbiavimas vyksta IKT priemonėmis virtualioje mokymosi aplinkoje.</w:t>
      </w:r>
    </w:p>
    <w:p w:rsidR="000F074C" w:rsidRDefault="00E1083A" w:rsidP="00375D24">
      <w:pPr>
        <w:pStyle w:val="Sraopastraipa"/>
        <w:numPr>
          <w:ilvl w:val="0"/>
          <w:numId w:val="5"/>
        </w:numPr>
        <w:tabs>
          <w:tab w:val="left" w:pos="709"/>
        </w:tabs>
        <w:ind w:left="0" w:right="90" w:firstLine="426"/>
      </w:pPr>
      <w:r w:rsidRPr="009534EC">
        <w:rPr>
          <w:color w:val="auto"/>
          <w:szCs w:val="24"/>
          <w:lang w:eastAsia="en-US"/>
        </w:rPr>
        <w:t xml:space="preserve">Esant </w:t>
      </w:r>
      <w:r w:rsidR="009534EC" w:rsidRPr="009534EC">
        <w:rPr>
          <w:color w:val="auto"/>
          <w:szCs w:val="24"/>
          <w:lang w:eastAsia="en-US"/>
        </w:rPr>
        <w:t xml:space="preserve">Lietuvos </w:t>
      </w:r>
      <w:r w:rsidR="00640E19">
        <w:rPr>
          <w:color w:val="auto"/>
          <w:szCs w:val="24"/>
          <w:lang w:eastAsia="en-US"/>
        </w:rPr>
        <w:t>Respublikoje</w:t>
      </w:r>
      <w:r w:rsidR="009534EC" w:rsidRPr="009534EC">
        <w:rPr>
          <w:color w:val="auto"/>
          <w:szCs w:val="24"/>
          <w:lang w:eastAsia="en-US"/>
        </w:rPr>
        <w:t xml:space="preserve"> paskelbtam</w:t>
      </w:r>
      <w:r w:rsidRPr="009534EC">
        <w:rPr>
          <w:color w:val="auto"/>
          <w:szCs w:val="24"/>
          <w:lang w:eastAsia="en-US"/>
        </w:rPr>
        <w:t xml:space="preserve"> </w:t>
      </w:r>
      <w:r w:rsidR="009534EC">
        <w:rPr>
          <w:color w:val="auto"/>
          <w:szCs w:val="24"/>
          <w:lang w:eastAsia="en-US"/>
        </w:rPr>
        <w:t>karantinui</w:t>
      </w:r>
      <w:r w:rsidRPr="000F074C">
        <w:rPr>
          <w:color w:val="auto"/>
          <w:szCs w:val="24"/>
          <w:lang w:eastAsia="en-US"/>
        </w:rPr>
        <w:t xml:space="preserve">, </w:t>
      </w:r>
      <w:r w:rsidR="00375D24">
        <w:rPr>
          <w:color w:val="auto"/>
          <w:szCs w:val="24"/>
          <w:lang w:eastAsia="en-US"/>
        </w:rPr>
        <w:t>Įstaiga</w:t>
      </w:r>
      <w:r w:rsidR="00AE423E">
        <w:rPr>
          <w:color w:val="auto"/>
          <w:szCs w:val="24"/>
          <w:lang w:eastAsia="en-US"/>
        </w:rPr>
        <w:t xml:space="preserve"> </w:t>
      </w:r>
      <w:r w:rsidR="009534EC" w:rsidRPr="009534EC">
        <w:rPr>
          <w:color w:val="auto"/>
          <w:szCs w:val="24"/>
          <w:lang w:eastAsia="en-US"/>
        </w:rPr>
        <w:t xml:space="preserve">ugdymą </w:t>
      </w:r>
      <w:r w:rsidRPr="009534EC">
        <w:rPr>
          <w:color w:val="auto"/>
          <w:szCs w:val="24"/>
          <w:lang w:eastAsia="en-US"/>
        </w:rPr>
        <w:t>organizuoja</w:t>
      </w:r>
      <w:r w:rsidR="009534EC">
        <w:rPr>
          <w:color w:val="auto"/>
          <w:szCs w:val="24"/>
          <w:lang w:eastAsia="en-US"/>
        </w:rPr>
        <w:t xml:space="preserve"> </w:t>
      </w:r>
      <w:r w:rsidR="009534EC" w:rsidRPr="000F074C">
        <w:rPr>
          <w:color w:val="auto"/>
          <w:szCs w:val="24"/>
          <w:lang w:eastAsia="en-US"/>
        </w:rPr>
        <w:t>nuotoliniu būdu</w:t>
      </w:r>
      <w:r w:rsidR="009534EC">
        <w:rPr>
          <w:color w:val="auto"/>
          <w:szCs w:val="24"/>
          <w:lang w:eastAsia="en-US"/>
        </w:rPr>
        <w:t>.</w:t>
      </w:r>
      <w:r w:rsidR="009534EC" w:rsidRPr="000F074C">
        <w:rPr>
          <w:color w:val="auto"/>
          <w:szCs w:val="24"/>
          <w:lang w:eastAsia="en-US"/>
        </w:rPr>
        <w:t xml:space="preserve"> </w:t>
      </w:r>
      <w:r w:rsidR="009534EC">
        <w:rPr>
          <w:color w:val="auto"/>
          <w:szCs w:val="24"/>
          <w:lang w:eastAsia="en-US"/>
        </w:rPr>
        <w:t>M</w:t>
      </w:r>
      <w:r w:rsidRPr="009534EC">
        <w:rPr>
          <w:color w:val="auto"/>
          <w:szCs w:val="24"/>
          <w:lang w:eastAsia="en-US"/>
        </w:rPr>
        <w:t>okymo sutartys nekeičiamos.</w:t>
      </w:r>
    </w:p>
    <w:p w:rsidR="00E62C69" w:rsidRPr="00AC7E59" w:rsidRDefault="00F95E4F" w:rsidP="00375D24">
      <w:pPr>
        <w:pStyle w:val="Sraopastraipa"/>
        <w:numPr>
          <w:ilvl w:val="0"/>
          <w:numId w:val="5"/>
        </w:numPr>
        <w:tabs>
          <w:tab w:val="left" w:pos="709"/>
        </w:tabs>
        <w:spacing w:line="276" w:lineRule="auto"/>
        <w:ind w:left="0" w:right="90" w:firstLine="426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Tęstinis n</w:t>
      </w:r>
      <w:r w:rsidR="007A23FD">
        <w:rPr>
          <w:color w:val="auto"/>
          <w:szCs w:val="24"/>
          <w:lang w:eastAsia="en-US"/>
        </w:rPr>
        <w:t>uotolinis ugdymas organizuojamas vadovaujantis</w:t>
      </w:r>
      <w:r w:rsidR="00AC7E59">
        <w:rPr>
          <w:color w:val="auto"/>
          <w:szCs w:val="24"/>
          <w:lang w:eastAsia="en-US"/>
        </w:rPr>
        <w:t xml:space="preserve"> </w:t>
      </w:r>
      <w:r w:rsidR="00375D24">
        <w:rPr>
          <w:color w:val="auto"/>
          <w:szCs w:val="24"/>
          <w:lang w:eastAsia="en-US"/>
        </w:rPr>
        <w:t>Įstaigos</w:t>
      </w:r>
      <w:r w:rsidR="00AC7E59">
        <w:rPr>
          <w:color w:val="auto"/>
          <w:szCs w:val="24"/>
          <w:lang w:eastAsia="en-US"/>
        </w:rPr>
        <w:t xml:space="preserve"> ikimokyklinio ugdymo programa</w:t>
      </w:r>
      <w:r w:rsidR="00923B97">
        <w:rPr>
          <w:color w:val="auto"/>
          <w:szCs w:val="24"/>
          <w:lang w:eastAsia="en-US"/>
        </w:rPr>
        <w:t>,</w:t>
      </w:r>
      <w:r w:rsidR="00AC7E59">
        <w:rPr>
          <w:color w:val="auto"/>
          <w:szCs w:val="24"/>
          <w:lang w:eastAsia="en-US"/>
        </w:rPr>
        <w:t xml:space="preserve"> </w:t>
      </w:r>
      <w:r w:rsidR="00056175" w:rsidRPr="00AC7E59">
        <w:rPr>
          <w:color w:val="auto"/>
          <w:szCs w:val="24"/>
          <w:lang w:eastAsia="en-US"/>
        </w:rPr>
        <w:t>Priešmokyklinio ugdymo bendrąja programa</w:t>
      </w:r>
      <w:r w:rsidR="00AE423E" w:rsidRPr="00AC7E59">
        <w:rPr>
          <w:color w:val="auto"/>
          <w:szCs w:val="24"/>
          <w:lang w:eastAsia="en-US"/>
        </w:rPr>
        <w:t>,</w:t>
      </w:r>
      <w:r w:rsidR="00056175" w:rsidRPr="00AC7E59">
        <w:rPr>
          <w:color w:val="auto"/>
          <w:szCs w:val="24"/>
          <w:lang w:eastAsia="en-US"/>
        </w:rPr>
        <w:t xml:space="preserve"> </w:t>
      </w:r>
      <w:r w:rsidR="00AC7E59">
        <w:rPr>
          <w:color w:val="auto"/>
          <w:szCs w:val="24"/>
          <w:lang w:eastAsia="en-US"/>
        </w:rPr>
        <w:t>i</w:t>
      </w:r>
      <w:r w:rsidR="00AC7E59" w:rsidRPr="00AC7E59">
        <w:rPr>
          <w:color w:val="auto"/>
          <w:szCs w:val="24"/>
          <w:lang w:eastAsia="en-US"/>
        </w:rPr>
        <w:t>kimokyklinio amžiaus vaikų pasiekimų</w:t>
      </w:r>
      <w:r w:rsidR="00AC7E59">
        <w:rPr>
          <w:color w:val="auto"/>
          <w:szCs w:val="24"/>
          <w:lang w:eastAsia="en-US"/>
        </w:rPr>
        <w:t xml:space="preserve"> </w:t>
      </w:r>
      <w:r w:rsidR="00AC7E59" w:rsidRPr="00AC7E59">
        <w:rPr>
          <w:color w:val="auto"/>
          <w:szCs w:val="24"/>
          <w:lang w:eastAsia="en-US"/>
        </w:rPr>
        <w:t xml:space="preserve">aprašu, </w:t>
      </w:r>
      <w:r w:rsidR="00895D6D">
        <w:rPr>
          <w:color w:val="auto"/>
          <w:szCs w:val="24"/>
          <w:lang w:eastAsia="en-US"/>
        </w:rPr>
        <w:t xml:space="preserve">neformalaus vaikų švietimo fizinio aktyvumo optimizavimo programa, </w:t>
      </w:r>
      <w:r w:rsidR="00895D6D">
        <w:rPr>
          <w:color w:val="auto"/>
          <w:szCs w:val="24"/>
          <w:lang w:eastAsia="en-US"/>
        </w:rPr>
        <w:t xml:space="preserve">neformalaus vaikų švietimo </w:t>
      </w:r>
      <w:r w:rsidR="00895D6D">
        <w:rPr>
          <w:color w:val="auto"/>
          <w:szCs w:val="24"/>
          <w:lang w:eastAsia="en-US"/>
        </w:rPr>
        <w:t>etnokultūrinio ugdymo</w:t>
      </w:r>
      <w:r w:rsidR="00895D6D">
        <w:rPr>
          <w:color w:val="auto"/>
          <w:szCs w:val="24"/>
          <w:lang w:eastAsia="en-US"/>
        </w:rPr>
        <w:t xml:space="preserve"> programa</w:t>
      </w:r>
      <w:r w:rsidR="00895D6D">
        <w:rPr>
          <w:color w:val="auto"/>
          <w:szCs w:val="24"/>
          <w:lang w:eastAsia="en-US"/>
        </w:rPr>
        <w:t>,</w:t>
      </w:r>
      <w:r w:rsidR="00895D6D" w:rsidRPr="00895D6D">
        <w:rPr>
          <w:color w:val="auto"/>
          <w:szCs w:val="24"/>
          <w:lang w:eastAsia="en-US"/>
        </w:rPr>
        <w:t xml:space="preserve"> </w:t>
      </w:r>
      <w:r w:rsidR="00895D6D" w:rsidRPr="00AC7E59">
        <w:rPr>
          <w:color w:val="auto"/>
          <w:szCs w:val="24"/>
          <w:lang w:eastAsia="en-US"/>
        </w:rPr>
        <w:t>Įstaigos metiniu veiklos planu</w:t>
      </w:r>
      <w:r w:rsidR="00895D6D">
        <w:rPr>
          <w:color w:val="auto"/>
          <w:szCs w:val="24"/>
          <w:lang w:eastAsia="en-US"/>
        </w:rPr>
        <w:t>.</w:t>
      </w:r>
    </w:p>
    <w:p w:rsidR="00E62C69" w:rsidRPr="00137A34" w:rsidRDefault="00E62C69" w:rsidP="00375D24">
      <w:pPr>
        <w:pStyle w:val="Sraopastraipa"/>
        <w:numPr>
          <w:ilvl w:val="0"/>
          <w:numId w:val="5"/>
        </w:numPr>
        <w:tabs>
          <w:tab w:val="left" w:pos="709"/>
        </w:tabs>
        <w:ind w:left="0" w:right="90" w:firstLine="426"/>
        <w:rPr>
          <w:color w:val="auto"/>
          <w:szCs w:val="24"/>
          <w:lang w:eastAsia="en-US"/>
        </w:rPr>
      </w:pPr>
      <w:r w:rsidRPr="00E62C69">
        <w:rPr>
          <w:color w:val="auto"/>
          <w:szCs w:val="24"/>
          <w:lang w:eastAsia="en-US"/>
        </w:rPr>
        <w:t xml:space="preserve">Nuotolinio </w:t>
      </w:r>
      <w:r w:rsidR="00D41245">
        <w:rPr>
          <w:color w:val="auto"/>
          <w:szCs w:val="24"/>
          <w:lang w:eastAsia="en-US"/>
        </w:rPr>
        <w:t>ugdymo</w:t>
      </w:r>
      <w:r w:rsidRPr="00E62C69">
        <w:rPr>
          <w:color w:val="auto"/>
          <w:szCs w:val="24"/>
          <w:lang w:eastAsia="en-US"/>
        </w:rPr>
        <w:t>(</w:t>
      </w:r>
      <w:proofErr w:type="spellStart"/>
      <w:r w:rsidRPr="00E62C69">
        <w:rPr>
          <w:color w:val="auto"/>
          <w:szCs w:val="24"/>
          <w:lang w:eastAsia="en-US"/>
        </w:rPr>
        <w:t>si</w:t>
      </w:r>
      <w:proofErr w:type="spellEnd"/>
      <w:r w:rsidRPr="00E62C69">
        <w:rPr>
          <w:color w:val="auto"/>
          <w:szCs w:val="24"/>
          <w:lang w:eastAsia="en-US"/>
        </w:rPr>
        <w:t>) forma organizuojamas visas ugdymo procesas (</w:t>
      </w:r>
      <w:r w:rsidR="00A374A5">
        <w:rPr>
          <w:color w:val="auto"/>
          <w:szCs w:val="24"/>
          <w:lang w:eastAsia="en-US"/>
        </w:rPr>
        <w:t xml:space="preserve">ugdomosios veiklos, </w:t>
      </w:r>
      <w:r w:rsidRPr="00E62C69">
        <w:rPr>
          <w:color w:val="auto"/>
          <w:szCs w:val="24"/>
          <w:lang w:eastAsia="en-US"/>
        </w:rPr>
        <w:t>kūno kultūros,</w:t>
      </w:r>
      <w:r w:rsidR="00137A34">
        <w:rPr>
          <w:color w:val="auto"/>
          <w:szCs w:val="24"/>
          <w:lang w:eastAsia="en-US"/>
        </w:rPr>
        <w:t xml:space="preserve"> </w:t>
      </w:r>
      <w:r w:rsidRPr="00137A34">
        <w:rPr>
          <w:color w:val="auto"/>
          <w:szCs w:val="24"/>
          <w:lang w:eastAsia="en-US"/>
        </w:rPr>
        <w:t xml:space="preserve">muzikos </w:t>
      </w:r>
      <w:r w:rsidR="00137A34" w:rsidRPr="00137A34">
        <w:rPr>
          <w:color w:val="auto"/>
          <w:szCs w:val="24"/>
          <w:lang w:eastAsia="en-US"/>
        </w:rPr>
        <w:t>užsiėmimai</w:t>
      </w:r>
      <w:r w:rsidRPr="00137A34">
        <w:rPr>
          <w:color w:val="auto"/>
          <w:szCs w:val="24"/>
          <w:lang w:eastAsia="en-US"/>
        </w:rPr>
        <w:t xml:space="preserve">, </w:t>
      </w:r>
      <w:proofErr w:type="spellStart"/>
      <w:r w:rsidRPr="00137A34">
        <w:rPr>
          <w:color w:val="auto"/>
          <w:szCs w:val="24"/>
          <w:lang w:eastAsia="en-US"/>
        </w:rPr>
        <w:t>logopedinės</w:t>
      </w:r>
      <w:proofErr w:type="spellEnd"/>
      <w:r w:rsidRPr="00137A34">
        <w:rPr>
          <w:color w:val="auto"/>
          <w:szCs w:val="24"/>
          <w:lang w:eastAsia="en-US"/>
        </w:rPr>
        <w:t xml:space="preserve"> pratybos</w:t>
      </w:r>
      <w:r w:rsidR="00137A34">
        <w:rPr>
          <w:color w:val="auto"/>
          <w:szCs w:val="24"/>
          <w:lang w:eastAsia="en-US"/>
        </w:rPr>
        <w:t>, neformalaus (papildomo) ugdymo užsiėmimai</w:t>
      </w:r>
      <w:r w:rsidRPr="00137A34">
        <w:rPr>
          <w:color w:val="auto"/>
          <w:szCs w:val="24"/>
          <w:lang w:eastAsia="en-US"/>
        </w:rPr>
        <w:t>).</w:t>
      </w:r>
    </w:p>
    <w:p w:rsidR="004C1924" w:rsidRPr="00AC7E59" w:rsidRDefault="0063644D" w:rsidP="00375D24">
      <w:pPr>
        <w:pStyle w:val="Sraopastraipa"/>
        <w:numPr>
          <w:ilvl w:val="0"/>
          <w:numId w:val="5"/>
        </w:numPr>
        <w:tabs>
          <w:tab w:val="left" w:pos="709"/>
        </w:tabs>
        <w:ind w:left="0" w:right="90" w:firstLine="426"/>
      </w:pPr>
      <w:r>
        <w:rPr>
          <w:color w:val="auto"/>
          <w:szCs w:val="24"/>
          <w:lang w:eastAsia="en-US"/>
        </w:rPr>
        <w:t xml:space="preserve">Nuotolinis </w:t>
      </w:r>
      <w:r w:rsidR="00D41245">
        <w:rPr>
          <w:color w:val="auto"/>
          <w:szCs w:val="24"/>
          <w:lang w:eastAsia="en-US"/>
        </w:rPr>
        <w:t>ugdymas</w:t>
      </w:r>
      <w:r w:rsidR="00E62C69">
        <w:rPr>
          <w:color w:val="auto"/>
          <w:szCs w:val="24"/>
          <w:lang w:eastAsia="en-US"/>
        </w:rPr>
        <w:t>(</w:t>
      </w:r>
      <w:proofErr w:type="spellStart"/>
      <w:r w:rsidR="00E62C69">
        <w:rPr>
          <w:color w:val="auto"/>
          <w:szCs w:val="24"/>
          <w:lang w:eastAsia="en-US"/>
        </w:rPr>
        <w:t>is</w:t>
      </w:r>
      <w:proofErr w:type="spellEnd"/>
      <w:r w:rsidR="00E62C69">
        <w:rPr>
          <w:color w:val="auto"/>
          <w:szCs w:val="24"/>
          <w:lang w:eastAsia="en-US"/>
        </w:rPr>
        <w:t>)</w:t>
      </w:r>
      <w:r>
        <w:rPr>
          <w:color w:val="auto"/>
          <w:szCs w:val="24"/>
          <w:lang w:eastAsia="en-US"/>
        </w:rPr>
        <w:t xml:space="preserve"> organizuojamas pasitelkus IKT: </w:t>
      </w:r>
      <w:r w:rsidR="00AC7E59">
        <w:rPr>
          <w:color w:val="auto"/>
          <w:szCs w:val="24"/>
          <w:lang w:eastAsia="en-US"/>
        </w:rPr>
        <w:t>e</w:t>
      </w:r>
      <w:r w:rsidR="00AC7E59" w:rsidRPr="00E62C69">
        <w:rPr>
          <w:color w:val="auto"/>
          <w:szCs w:val="24"/>
          <w:lang w:eastAsia="en-US"/>
        </w:rPr>
        <w:t>lektroninio</w:t>
      </w:r>
      <w:r w:rsidR="00AC7E59">
        <w:t xml:space="preserve"> </w:t>
      </w:r>
      <w:r w:rsidR="00AC7E59" w:rsidRPr="0063644D">
        <w:rPr>
          <w:color w:val="auto"/>
          <w:szCs w:val="24"/>
          <w:lang w:eastAsia="en-US"/>
        </w:rPr>
        <w:t xml:space="preserve">dienyno </w:t>
      </w:r>
      <w:r w:rsidR="00AC7E59">
        <w:rPr>
          <w:color w:val="auto"/>
          <w:szCs w:val="24"/>
          <w:lang w:eastAsia="en-US"/>
        </w:rPr>
        <w:t>www.musu</w:t>
      </w:r>
      <w:r w:rsidR="00AC7E59" w:rsidRPr="0063644D">
        <w:rPr>
          <w:color w:val="auto"/>
          <w:szCs w:val="24"/>
          <w:lang w:eastAsia="en-US"/>
        </w:rPr>
        <w:t>dar</w:t>
      </w:r>
      <w:r w:rsidR="00AC7E59">
        <w:rPr>
          <w:color w:val="auto"/>
          <w:szCs w:val="24"/>
          <w:lang w:eastAsia="en-US"/>
        </w:rPr>
        <w:t>z</w:t>
      </w:r>
      <w:r w:rsidR="00AC7E59" w:rsidRPr="0063644D">
        <w:rPr>
          <w:color w:val="auto"/>
          <w:szCs w:val="24"/>
          <w:lang w:eastAsia="en-US"/>
        </w:rPr>
        <w:t>elis</w:t>
      </w:r>
      <w:r w:rsidR="00AC7E59">
        <w:rPr>
          <w:color w:val="auto"/>
          <w:szCs w:val="24"/>
          <w:lang w:eastAsia="en-US"/>
        </w:rPr>
        <w:t>.lt  sistemą</w:t>
      </w:r>
      <w:r w:rsidR="00235635">
        <w:rPr>
          <w:color w:val="auto"/>
          <w:szCs w:val="24"/>
          <w:lang w:eastAsia="en-US"/>
        </w:rPr>
        <w:t>,</w:t>
      </w:r>
      <w:r w:rsidR="00AC7E59">
        <w:rPr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eastAsia="en-US"/>
        </w:rPr>
        <w:t>elektroninį paštą,</w:t>
      </w:r>
      <w:r w:rsidR="00AC7E59">
        <w:rPr>
          <w:color w:val="auto"/>
          <w:szCs w:val="24"/>
          <w:lang w:eastAsia="en-US"/>
        </w:rPr>
        <w:t xml:space="preserve"> </w:t>
      </w:r>
      <w:r w:rsidR="009534EC">
        <w:rPr>
          <w:color w:val="auto"/>
          <w:szCs w:val="24"/>
          <w:lang w:eastAsia="en-US"/>
        </w:rPr>
        <w:t xml:space="preserve">uždarus </w:t>
      </w:r>
      <w:r w:rsidR="00E62C69" w:rsidRPr="00AC7E59">
        <w:rPr>
          <w:color w:val="auto"/>
          <w:szCs w:val="24"/>
          <w:lang w:eastAsia="en-US"/>
        </w:rPr>
        <w:t>socialinius tinklus (</w:t>
      </w:r>
      <w:r w:rsidR="00235635">
        <w:rPr>
          <w:color w:val="auto"/>
          <w:szCs w:val="24"/>
          <w:lang w:eastAsia="en-US"/>
        </w:rPr>
        <w:t>„M</w:t>
      </w:r>
      <w:r w:rsidR="00375D24">
        <w:rPr>
          <w:color w:val="auto"/>
          <w:szCs w:val="24"/>
          <w:lang w:eastAsia="en-US"/>
        </w:rPr>
        <w:t>e</w:t>
      </w:r>
      <w:r w:rsidR="00235635">
        <w:rPr>
          <w:color w:val="auto"/>
          <w:szCs w:val="24"/>
          <w:lang w:eastAsia="en-US"/>
        </w:rPr>
        <w:t>ssenger“</w:t>
      </w:r>
      <w:r w:rsidR="00E62C69" w:rsidRPr="00AC7E59">
        <w:rPr>
          <w:color w:val="auto"/>
          <w:szCs w:val="24"/>
          <w:lang w:eastAsia="en-US"/>
        </w:rPr>
        <w:t xml:space="preserve">, </w:t>
      </w:r>
      <w:r w:rsidR="00235635">
        <w:rPr>
          <w:color w:val="auto"/>
          <w:szCs w:val="24"/>
          <w:lang w:eastAsia="en-US"/>
        </w:rPr>
        <w:t>„</w:t>
      </w:r>
      <w:r w:rsidR="00E62C69" w:rsidRPr="00AC7E59">
        <w:rPr>
          <w:color w:val="auto"/>
          <w:szCs w:val="24"/>
          <w:lang w:eastAsia="en-US"/>
        </w:rPr>
        <w:t>Facebook</w:t>
      </w:r>
      <w:r w:rsidR="009534EC">
        <w:rPr>
          <w:color w:val="auto"/>
          <w:szCs w:val="24"/>
          <w:lang w:eastAsia="en-US"/>
        </w:rPr>
        <w:t>“</w:t>
      </w:r>
      <w:r w:rsidR="00235635">
        <w:rPr>
          <w:color w:val="auto"/>
          <w:szCs w:val="24"/>
          <w:lang w:eastAsia="en-US"/>
        </w:rPr>
        <w:t>).</w:t>
      </w:r>
    </w:p>
    <w:p w:rsidR="00A029B9" w:rsidRPr="002268A3" w:rsidRDefault="00604862" w:rsidP="00375D24">
      <w:pPr>
        <w:pStyle w:val="Sraopastraipa"/>
        <w:numPr>
          <w:ilvl w:val="0"/>
          <w:numId w:val="5"/>
        </w:numPr>
        <w:tabs>
          <w:tab w:val="left" w:pos="709"/>
        </w:tabs>
        <w:ind w:left="0" w:right="90" w:firstLine="426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Ugdytinių </w:t>
      </w:r>
      <w:r w:rsidR="002268A3" w:rsidRPr="002268A3">
        <w:rPr>
          <w:color w:val="auto"/>
          <w:szCs w:val="24"/>
        </w:rPr>
        <w:t>tėvai (globėjai, rūpintojai)</w:t>
      </w:r>
      <w:r>
        <w:rPr>
          <w:color w:val="auto"/>
          <w:szCs w:val="24"/>
          <w:lang w:eastAsia="en-US"/>
        </w:rPr>
        <w:t xml:space="preserve"> </w:t>
      </w:r>
      <w:r w:rsidR="00A029B9">
        <w:rPr>
          <w:color w:val="auto"/>
          <w:szCs w:val="24"/>
          <w:lang w:eastAsia="en-US"/>
        </w:rPr>
        <w:t>būdami skirtingose vietose,</w:t>
      </w:r>
      <w:r>
        <w:rPr>
          <w:color w:val="auto"/>
          <w:szCs w:val="24"/>
          <w:lang w:eastAsia="en-US"/>
        </w:rPr>
        <w:t xml:space="preserve"> </w:t>
      </w:r>
      <w:r w:rsidR="00A029B9" w:rsidRPr="00604862">
        <w:rPr>
          <w:color w:val="auto"/>
          <w:szCs w:val="24"/>
          <w:lang w:eastAsia="en-US"/>
        </w:rPr>
        <w:t>naudojant informacines komunikacines</w:t>
      </w:r>
      <w:r w:rsidR="002268A3">
        <w:rPr>
          <w:color w:val="auto"/>
          <w:szCs w:val="24"/>
          <w:lang w:eastAsia="en-US"/>
        </w:rPr>
        <w:t xml:space="preserve"> </w:t>
      </w:r>
      <w:r w:rsidR="00A029B9" w:rsidRPr="002268A3">
        <w:rPr>
          <w:color w:val="auto"/>
          <w:szCs w:val="24"/>
          <w:lang w:eastAsia="en-US"/>
        </w:rPr>
        <w:t xml:space="preserve">technologijas, elektroninį paštą, </w:t>
      </w:r>
      <w:r w:rsidR="00D41245" w:rsidRPr="002268A3">
        <w:rPr>
          <w:color w:val="auto"/>
          <w:szCs w:val="24"/>
          <w:lang w:eastAsia="en-US"/>
        </w:rPr>
        <w:t xml:space="preserve">uždarus </w:t>
      </w:r>
      <w:r w:rsidR="00A029B9" w:rsidRPr="002268A3">
        <w:rPr>
          <w:color w:val="auto"/>
          <w:szCs w:val="24"/>
          <w:lang w:eastAsia="en-US"/>
        </w:rPr>
        <w:t>socialinius tinklus</w:t>
      </w:r>
      <w:r w:rsidRPr="002268A3">
        <w:rPr>
          <w:color w:val="auto"/>
          <w:szCs w:val="24"/>
          <w:lang w:eastAsia="en-US"/>
        </w:rPr>
        <w:t xml:space="preserve"> </w:t>
      </w:r>
      <w:r w:rsidR="00A029B9" w:rsidRPr="002268A3">
        <w:rPr>
          <w:color w:val="auto"/>
          <w:szCs w:val="24"/>
          <w:lang w:eastAsia="en-US"/>
        </w:rPr>
        <w:t xml:space="preserve">susisiekia su mokytojais </w:t>
      </w:r>
      <w:r w:rsidRPr="002268A3">
        <w:rPr>
          <w:color w:val="auto"/>
          <w:szCs w:val="24"/>
          <w:lang w:eastAsia="en-US"/>
        </w:rPr>
        <w:t xml:space="preserve">dėl nuotolinio ugdymo proceso organizavimo. </w:t>
      </w:r>
    </w:p>
    <w:p w:rsidR="00655594" w:rsidRPr="00655594" w:rsidRDefault="00655594" w:rsidP="00A11762">
      <w:pPr>
        <w:shd w:val="clear" w:color="auto" w:fill="FFFFFF"/>
        <w:spacing w:after="0" w:line="240" w:lineRule="auto"/>
        <w:ind w:left="0" w:firstLine="0"/>
        <w:rPr>
          <w:b/>
          <w:color w:val="auto"/>
          <w:szCs w:val="24"/>
          <w:lang w:eastAsia="en-US"/>
        </w:rPr>
      </w:pPr>
    </w:p>
    <w:p w:rsidR="00235635" w:rsidRPr="00E1083A" w:rsidRDefault="00655594" w:rsidP="00235635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II</w:t>
      </w:r>
      <w:r w:rsidR="00235635" w:rsidRPr="00235635">
        <w:rPr>
          <w:b/>
          <w:color w:val="auto"/>
          <w:szCs w:val="24"/>
          <w:lang w:eastAsia="en-US"/>
        </w:rPr>
        <w:t xml:space="preserve"> </w:t>
      </w:r>
      <w:r w:rsidR="00235635" w:rsidRPr="00E1083A">
        <w:rPr>
          <w:b/>
          <w:color w:val="auto"/>
          <w:szCs w:val="24"/>
          <w:lang w:eastAsia="en-US"/>
        </w:rPr>
        <w:t>SKYRIUS</w:t>
      </w:r>
    </w:p>
    <w:p w:rsidR="00655594" w:rsidRPr="00655594" w:rsidRDefault="00655594" w:rsidP="00235635">
      <w:pPr>
        <w:shd w:val="clear" w:color="auto" w:fill="FFFFFF"/>
        <w:spacing w:after="0" w:line="276" w:lineRule="auto"/>
        <w:ind w:left="0" w:firstLine="62"/>
        <w:jc w:val="center"/>
        <w:rPr>
          <w:b/>
          <w:color w:val="auto"/>
          <w:szCs w:val="24"/>
          <w:lang w:eastAsia="en-US"/>
        </w:rPr>
      </w:pPr>
      <w:r w:rsidRPr="00655594">
        <w:rPr>
          <w:b/>
          <w:color w:val="auto"/>
          <w:szCs w:val="24"/>
          <w:lang w:eastAsia="en-US"/>
        </w:rPr>
        <w:t>UGDYMO PROCES</w:t>
      </w:r>
      <w:r>
        <w:rPr>
          <w:b/>
          <w:color w:val="auto"/>
          <w:szCs w:val="24"/>
          <w:lang w:eastAsia="en-US"/>
        </w:rPr>
        <w:t>O ORGANIZAVIMAS</w:t>
      </w:r>
      <w:r w:rsidRPr="00655594">
        <w:rPr>
          <w:b/>
          <w:color w:val="auto"/>
          <w:szCs w:val="24"/>
          <w:lang w:eastAsia="en-US"/>
        </w:rPr>
        <w:t xml:space="preserve"> NUOTOLINIU BŪDU</w:t>
      </w:r>
    </w:p>
    <w:p w:rsidR="00655594" w:rsidRPr="00655594" w:rsidRDefault="00655594" w:rsidP="00A11762">
      <w:pPr>
        <w:shd w:val="clear" w:color="auto" w:fill="FFFFFF"/>
        <w:spacing w:after="0" w:line="276" w:lineRule="auto"/>
        <w:ind w:left="0" w:firstLine="62"/>
        <w:rPr>
          <w:color w:val="auto"/>
          <w:szCs w:val="24"/>
          <w:lang w:eastAsia="en-US"/>
        </w:rPr>
      </w:pPr>
    </w:p>
    <w:p w:rsidR="00E21362" w:rsidRPr="00375D24" w:rsidRDefault="00A11762" w:rsidP="00375D24">
      <w:pPr>
        <w:pStyle w:val="Sraopastraipa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76" w:lineRule="auto"/>
        <w:ind w:left="0" w:firstLine="426"/>
        <w:rPr>
          <w:color w:val="auto"/>
          <w:szCs w:val="24"/>
          <w:lang w:eastAsia="en-US"/>
        </w:rPr>
      </w:pPr>
      <w:r w:rsidRPr="00375D24">
        <w:rPr>
          <w:color w:val="auto"/>
          <w:szCs w:val="24"/>
          <w:lang w:eastAsia="en-US"/>
        </w:rPr>
        <w:t>Ugdymas organizuojam</w:t>
      </w:r>
      <w:r w:rsidR="009F1DC6" w:rsidRPr="00375D24">
        <w:rPr>
          <w:color w:val="auto"/>
          <w:szCs w:val="24"/>
          <w:lang w:eastAsia="en-US"/>
        </w:rPr>
        <w:t>a</w:t>
      </w:r>
      <w:r w:rsidRPr="00375D24">
        <w:rPr>
          <w:color w:val="auto"/>
          <w:szCs w:val="24"/>
          <w:lang w:eastAsia="en-US"/>
        </w:rPr>
        <w:t>s pasirenkant mišriojo (sinchroninio ir asinchroninio) nuotolinio</w:t>
      </w:r>
      <w:r w:rsidR="00375D24">
        <w:rPr>
          <w:color w:val="auto"/>
          <w:szCs w:val="24"/>
          <w:lang w:eastAsia="en-US"/>
        </w:rPr>
        <w:t xml:space="preserve"> </w:t>
      </w:r>
      <w:r w:rsidR="00D41245" w:rsidRPr="00375D24">
        <w:rPr>
          <w:color w:val="auto"/>
          <w:szCs w:val="24"/>
          <w:lang w:eastAsia="en-US"/>
        </w:rPr>
        <w:t>ugdymo</w:t>
      </w:r>
      <w:r w:rsidRPr="00375D24">
        <w:rPr>
          <w:color w:val="auto"/>
          <w:szCs w:val="24"/>
          <w:lang w:eastAsia="en-US"/>
        </w:rPr>
        <w:t xml:space="preserve"> būdo aplinką užtikrinant ne tik skaitmeninio ugdymo turinio pasiekiamumą, bet ir bendravimą bei bendradarbiavimą ugdymo proceso</w:t>
      </w:r>
      <w:r w:rsidR="00E21362" w:rsidRPr="00375D24">
        <w:rPr>
          <w:color w:val="auto"/>
          <w:szCs w:val="24"/>
          <w:lang w:eastAsia="en-US"/>
        </w:rPr>
        <w:t xml:space="preserve"> metu</w:t>
      </w:r>
      <w:r w:rsidR="009F1DC6" w:rsidRPr="00375D24">
        <w:rPr>
          <w:color w:val="auto"/>
          <w:szCs w:val="24"/>
          <w:lang w:eastAsia="en-US"/>
        </w:rPr>
        <w:t>:</w:t>
      </w:r>
      <w:r w:rsidR="00E21362" w:rsidRPr="00375D24">
        <w:rPr>
          <w:color w:val="auto"/>
          <w:szCs w:val="24"/>
          <w:lang w:eastAsia="en-US"/>
        </w:rPr>
        <w:t xml:space="preserve">  </w:t>
      </w:r>
    </w:p>
    <w:p w:rsidR="00222F8C" w:rsidRPr="00222F8C" w:rsidRDefault="00E21362" w:rsidP="00025909">
      <w:pPr>
        <w:pStyle w:val="Betarp"/>
        <w:ind w:left="0" w:firstLine="709"/>
      </w:pPr>
      <w:r>
        <w:rPr>
          <w:color w:val="auto"/>
          <w:szCs w:val="24"/>
          <w:lang w:eastAsia="en-US"/>
        </w:rPr>
        <w:t xml:space="preserve">9.1. </w:t>
      </w:r>
      <w:r w:rsidR="009F1DC6">
        <w:rPr>
          <w:szCs w:val="24"/>
        </w:rPr>
        <w:t>i</w:t>
      </w:r>
      <w:r w:rsidR="00235635" w:rsidRPr="007D1222">
        <w:rPr>
          <w:szCs w:val="24"/>
        </w:rPr>
        <w:t xml:space="preserve">nformuoti </w:t>
      </w:r>
      <w:r w:rsidR="00235635" w:rsidRPr="002268A3">
        <w:rPr>
          <w:color w:val="auto"/>
          <w:szCs w:val="24"/>
        </w:rPr>
        <w:t>tėvai (globėjai</w:t>
      </w:r>
      <w:r w:rsidR="002268A3" w:rsidRPr="002268A3">
        <w:rPr>
          <w:color w:val="auto"/>
          <w:szCs w:val="24"/>
        </w:rPr>
        <w:t>, rūpintojai</w:t>
      </w:r>
      <w:r w:rsidR="00235635" w:rsidRPr="002268A3">
        <w:rPr>
          <w:color w:val="auto"/>
          <w:szCs w:val="24"/>
        </w:rPr>
        <w:t>)</w:t>
      </w:r>
      <w:r w:rsidR="00235635" w:rsidRPr="00F153DA">
        <w:rPr>
          <w:color w:val="FF0000"/>
          <w:szCs w:val="24"/>
        </w:rPr>
        <w:t xml:space="preserve"> </w:t>
      </w:r>
      <w:r w:rsidR="00235635" w:rsidRPr="007D1222">
        <w:rPr>
          <w:szCs w:val="24"/>
        </w:rPr>
        <w:t>apie ugdymą nuotoliniu būdu</w:t>
      </w:r>
      <w:r w:rsidR="00235635">
        <w:rPr>
          <w:szCs w:val="24"/>
        </w:rPr>
        <w:t>:</w:t>
      </w:r>
      <w:r w:rsidR="00235635" w:rsidRPr="007D1222">
        <w:rPr>
          <w:szCs w:val="24"/>
        </w:rPr>
        <w:t xml:space="preserve"> internetinėje svetainėje</w:t>
      </w:r>
      <w:r w:rsidR="00222F8C">
        <w:rPr>
          <w:szCs w:val="24"/>
        </w:rPr>
        <w:t xml:space="preserve"> </w:t>
      </w:r>
      <w:hyperlink r:id="rId5" w:history="1">
        <w:r w:rsidR="00222F8C" w:rsidRPr="004D4A64">
          <w:rPr>
            <w:rStyle w:val="Hipersaitas"/>
            <w:szCs w:val="24"/>
            <w:lang w:eastAsia="en-US"/>
          </w:rPr>
          <w:t>www.klziogelis.lt</w:t>
        </w:r>
      </w:hyperlink>
      <w:r w:rsidR="00235635" w:rsidRPr="007D1222">
        <w:rPr>
          <w:szCs w:val="24"/>
        </w:rPr>
        <w:t xml:space="preserve">, </w:t>
      </w:r>
      <w:hyperlink r:id="rId6" w:history="1">
        <w:r w:rsidR="00235635" w:rsidRPr="007D1222">
          <w:rPr>
            <w:rStyle w:val="Hipersaitas"/>
            <w:szCs w:val="24"/>
          </w:rPr>
          <w:t>www.musudarzelis.lt</w:t>
        </w:r>
      </w:hyperlink>
      <w:r w:rsidR="00235635">
        <w:rPr>
          <w:rStyle w:val="Hipersaitas"/>
          <w:szCs w:val="24"/>
        </w:rPr>
        <w:t xml:space="preserve"> </w:t>
      </w:r>
      <w:r w:rsidR="00235635" w:rsidRPr="007D1222">
        <w:rPr>
          <w:szCs w:val="24"/>
        </w:rPr>
        <w:t>sistemoje</w:t>
      </w:r>
      <w:r w:rsidR="009F1DC6">
        <w:rPr>
          <w:color w:val="auto"/>
          <w:szCs w:val="24"/>
          <w:lang w:eastAsia="en-US"/>
        </w:rPr>
        <w:t>;</w:t>
      </w:r>
    </w:p>
    <w:p w:rsidR="00235635" w:rsidRDefault="00235635" w:rsidP="00025909">
      <w:pPr>
        <w:shd w:val="clear" w:color="auto" w:fill="FFFFFF"/>
        <w:spacing w:after="0" w:line="276" w:lineRule="auto"/>
        <w:ind w:left="0" w:firstLine="709"/>
        <w:rPr>
          <w:szCs w:val="24"/>
        </w:rPr>
      </w:pPr>
      <w:r w:rsidRPr="00222F8C">
        <w:rPr>
          <w:color w:val="auto"/>
          <w:szCs w:val="24"/>
          <w:lang w:eastAsia="en-US"/>
        </w:rPr>
        <w:t xml:space="preserve">9.2. </w:t>
      </w:r>
      <w:r w:rsidR="009F1DC6">
        <w:rPr>
          <w:szCs w:val="24"/>
        </w:rPr>
        <w:t>s</w:t>
      </w:r>
      <w:r>
        <w:rPr>
          <w:szCs w:val="24"/>
        </w:rPr>
        <w:t>urinkti informaciją, ar visų ugdytinių šeimos turės prieigą prie pasirinktų programinių ar skaitmeninių įrangų (ar turės kompiuterius, internetinį ryšį</w:t>
      </w:r>
      <w:r w:rsidR="00D41245">
        <w:rPr>
          <w:szCs w:val="24"/>
        </w:rPr>
        <w:t>)</w:t>
      </w:r>
      <w:r w:rsidR="009F1DC6">
        <w:rPr>
          <w:szCs w:val="24"/>
        </w:rPr>
        <w:t>;</w:t>
      </w:r>
    </w:p>
    <w:p w:rsidR="00235635" w:rsidRDefault="00235635" w:rsidP="00025909">
      <w:pPr>
        <w:shd w:val="clear" w:color="auto" w:fill="FFFFFF"/>
        <w:spacing w:after="0" w:line="276" w:lineRule="auto"/>
        <w:ind w:left="0" w:firstLine="709"/>
        <w:rPr>
          <w:color w:val="FF0000"/>
          <w:szCs w:val="24"/>
          <w:lang w:eastAsia="en-US"/>
        </w:rPr>
      </w:pPr>
      <w:r>
        <w:rPr>
          <w:szCs w:val="24"/>
        </w:rPr>
        <w:t xml:space="preserve">9.3. </w:t>
      </w:r>
      <w:r w:rsidR="009F1DC6">
        <w:rPr>
          <w:szCs w:val="24"/>
        </w:rPr>
        <w:t>i</w:t>
      </w:r>
      <w:r w:rsidRPr="00D464B8">
        <w:rPr>
          <w:szCs w:val="24"/>
        </w:rPr>
        <w:t>kimokyklinio ir priešmokyklinio ugdymo mokytojų, neformaliojo (papildomo), meninio ugdymo mokytojų, logopedų parengtas kiekvienos savaitės teminis nuotolinio ugdymo veiklos planas;</w:t>
      </w:r>
    </w:p>
    <w:p w:rsidR="00F153DA" w:rsidRDefault="00E21362" w:rsidP="00025909">
      <w:pPr>
        <w:pStyle w:val="Betarp"/>
        <w:ind w:left="0" w:firstLine="709"/>
        <w:rPr>
          <w:lang w:eastAsia="en-US"/>
        </w:rPr>
      </w:pPr>
      <w:r w:rsidRPr="00235635">
        <w:rPr>
          <w:lang w:eastAsia="en-US"/>
        </w:rPr>
        <w:lastRenderedPageBreak/>
        <w:t>9.</w:t>
      </w:r>
      <w:r w:rsidR="00235635" w:rsidRPr="00235635">
        <w:rPr>
          <w:lang w:eastAsia="en-US"/>
        </w:rPr>
        <w:t>4</w:t>
      </w:r>
      <w:r w:rsidRPr="00235635">
        <w:rPr>
          <w:lang w:eastAsia="en-US"/>
        </w:rPr>
        <w:t xml:space="preserve">. </w:t>
      </w:r>
      <w:r w:rsidR="009F1DC6">
        <w:rPr>
          <w:lang w:eastAsia="en-US"/>
        </w:rPr>
        <w:t>i</w:t>
      </w:r>
      <w:r w:rsidR="00F153DA">
        <w:rPr>
          <w:lang w:eastAsia="en-US"/>
        </w:rPr>
        <w:t xml:space="preserve">nformaciją </w:t>
      </w:r>
      <w:r w:rsidR="00D41245">
        <w:rPr>
          <w:lang w:eastAsia="en-US"/>
        </w:rPr>
        <w:t>a</w:t>
      </w:r>
      <w:r w:rsidR="00F153DA">
        <w:rPr>
          <w:lang w:eastAsia="en-US"/>
        </w:rPr>
        <w:t>pie nuotolinį ugdymą s</w:t>
      </w:r>
      <w:r w:rsidR="00F153DA" w:rsidRPr="00235635">
        <w:rPr>
          <w:lang w:eastAsia="en-US"/>
        </w:rPr>
        <w:t>kelbt</w:t>
      </w:r>
      <w:r w:rsidR="00F153DA">
        <w:rPr>
          <w:lang w:eastAsia="en-US"/>
        </w:rPr>
        <w:t>i</w:t>
      </w:r>
      <w:r w:rsidR="00655594" w:rsidRPr="00235635">
        <w:rPr>
          <w:color w:val="FF0000"/>
          <w:lang w:eastAsia="en-US"/>
        </w:rPr>
        <w:t xml:space="preserve"> </w:t>
      </w:r>
      <w:r w:rsidR="00235635" w:rsidRPr="00235635">
        <w:rPr>
          <w:lang w:eastAsia="en-US"/>
        </w:rPr>
        <w:t>Įstaigos</w:t>
      </w:r>
      <w:r w:rsidR="00655594" w:rsidRPr="00235635">
        <w:rPr>
          <w:lang w:eastAsia="en-US"/>
        </w:rPr>
        <w:t xml:space="preserve"> interne</w:t>
      </w:r>
      <w:r w:rsidR="00F153DA">
        <w:rPr>
          <w:lang w:eastAsia="en-US"/>
        </w:rPr>
        <w:t xml:space="preserve">tinėje </w:t>
      </w:r>
      <w:r w:rsidR="00655594" w:rsidRPr="00235635">
        <w:rPr>
          <w:lang w:eastAsia="en-US"/>
        </w:rPr>
        <w:t>svetainėje</w:t>
      </w:r>
      <w:r w:rsidR="00F153DA">
        <w:rPr>
          <w:lang w:eastAsia="en-US"/>
        </w:rPr>
        <w:t xml:space="preserve"> ir elektroninio dienyno </w:t>
      </w:r>
      <w:hyperlink r:id="rId7" w:history="1">
        <w:r w:rsidR="00F153DA" w:rsidRPr="007D1222">
          <w:rPr>
            <w:rStyle w:val="Hipersaitas"/>
            <w:szCs w:val="24"/>
          </w:rPr>
          <w:t>www.musudarzelis.lt</w:t>
        </w:r>
      </w:hyperlink>
      <w:r w:rsidR="00F153DA">
        <w:rPr>
          <w:rStyle w:val="Hipersaitas"/>
          <w:szCs w:val="24"/>
        </w:rPr>
        <w:t xml:space="preserve"> </w:t>
      </w:r>
      <w:r w:rsidR="00F153DA" w:rsidRPr="007D1222">
        <w:rPr>
          <w:szCs w:val="24"/>
        </w:rPr>
        <w:t>sistemoj</w:t>
      </w:r>
      <w:r w:rsidR="00F153DA">
        <w:rPr>
          <w:szCs w:val="24"/>
        </w:rPr>
        <w:t>e</w:t>
      </w:r>
      <w:r w:rsidR="009F1DC6">
        <w:rPr>
          <w:szCs w:val="24"/>
        </w:rPr>
        <w:t>;</w:t>
      </w:r>
      <w:r w:rsidR="00F153DA">
        <w:rPr>
          <w:lang w:eastAsia="en-US"/>
        </w:rPr>
        <w:t xml:space="preserve"> </w:t>
      </w:r>
      <w:r w:rsidR="00655594" w:rsidRPr="00235635">
        <w:rPr>
          <w:lang w:eastAsia="en-US"/>
        </w:rPr>
        <w:t xml:space="preserve"> </w:t>
      </w:r>
    </w:p>
    <w:p w:rsidR="00235635" w:rsidRPr="00235635" w:rsidRDefault="00860995" w:rsidP="00025909">
      <w:pPr>
        <w:pStyle w:val="Betarp"/>
        <w:ind w:left="0" w:firstLine="709"/>
      </w:pPr>
      <w:r>
        <w:t xml:space="preserve">9.5. </w:t>
      </w:r>
      <w:r w:rsidR="002268A3">
        <w:t>s</w:t>
      </w:r>
      <w:r w:rsidR="00235635" w:rsidRPr="00235635">
        <w:t>usitarimas dėl ugdymo proceso</w:t>
      </w:r>
      <w:r w:rsidR="009F1DC6">
        <w:t xml:space="preserve"> </w:t>
      </w:r>
      <w:r w:rsidR="00235635" w:rsidRPr="00235635">
        <w:t>nuotoliniu būdu platformos, nuotolinės komunikavimo aplinkos su bendruomene būdai:</w:t>
      </w:r>
    </w:p>
    <w:p w:rsidR="00235635" w:rsidRPr="00860995" w:rsidRDefault="00860995" w:rsidP="00025909">
      <w:pPr>
        <w:pStyle w:val="Betarp"/>
        <w:ind w:left="0" w:firstLine="851"/>
      </w:pPr>
      <w:r>
        <w:t xml:space="preserve">9.5.1. </w:t>
      </w:r>
      <w:r w:rsidR="009F1DC6">
        <w:rPr>
          <w:color w:val="auto"/>
          <w:lang w:eastAsia="en-US"/>
        </w:rPr>
        <w:t>n</w:t>
      </w:r>
      <w:r w:rsidR="00D850F4" w:rsidRPr="00860995">
        <w:rPr>
          <w:color w:val="auto"/>
          <w:lang w:eastAsia="en-US"/>
        </w:rPr>
        <w:t>uotolinė mokymosi aplink</w:t>
      </w:r>
      <w:r w:rsidR="00D850F4">
        <w:rPr>
          <w:color w:val="auto"/>
          <w:lang w:eastAsia="en-US"/>
        </w:rPr>
        <w:t xml:space="preserve">a </w:t>
      </w:r>
      <w:r w:rsidR="00D850F4">
        <w:t>e</w:t>
      </w:r>
      <w:r w:rsidR="00D850F4" w:rsidRPr="00860995">
        <w:t>lektroninis dienynas</w:t>
      </w:r>
      <w:r w:rsidR="00D850F4">
        <w:t xml:space="preserve"> </w:t>
      </w:r>
      <w:hyperlink r:id="rId8" w:history="1">
        <w:r w:rsidR="00D850F4" w:rsidRPr="004D4A64">
          <w:rPr>
            <w:rStyle w:val="Hipersaitas"/>
            <w:szCs w:val="24"/>
          </w:rPr>
          <w:t>www.musudarzelis.lt</w:t>
        </w:r>
      </w:hyperlink>
      <w:r w:rsidR="009F1DC6">
        <w:t>;</w:t>
      </w:r>
    </w:p>
    <w:p w:rsidR="00235635" w:rsidRPr="00860995" w:rsidRDefault="00860995" w:rsidP="00025909">
      <w:pPr>
        <w:pStyle w:val="Betarp"/>
        <w:ind w:left="0" w:firstLine="851"/>
      </w:pPr>
      <w:r>
        <w:t xml:space="preserve">9.5.2. </w:t>
      </w:r>
      <w:r w:rsidR="009F1DC6">
        <w:t>e</w:t>
      </w:r>
      <w:r w:rsidR="00235635" w:rsidRPr="00860995">
        <w:t>lektroninis paštas, uždaros „Messenger“, „Facebook“ grupės (pagal poreikį);</w:t>
      </w:r>
    </w:p>
    <w:p w:rsidR="00860995" w:rsidRPr="00860995" w:rsidRDefault="00860995" w:rsidP="00025909">
      <w:pPr>
        <w:pStyle w:val="Betarp"/>
        <w:ind w:left="0" w:firstLine="851"/>
      </w:pPr>
      <w:r>
        <w:t xml:space="preserve">9.5.3. </w:t>
      </w:r>
      <w:r w:rsidR="009F1DC6">
        <w:t>p</w:t>
      </w:r>
      <w:r w:rsidR="00235635" w:rsidRPr="00860995">
        <w:t xml:space="preserve">edagogai susitaria dėl bendravimo su ugdytiniais ir jų </w:t>
      </w:r>
      <w:r w:rsidR="00235635" w:rsidRPr="002268A3">
        <w:rPr>
          <w:color w:val="auto"/>
        </w:rPr>
        <w:t>tėvais (globėjais, rūpintojai</w:t>
      </w:r>
      <w:r w:rsidR="002268A3" w:rsidRPr="002268A3">
        <w:rPr>
          <w:color w:val="auto"/>
        </w:rPr>
        <w:t>s</w:t>
      </w:r>
      <w:r w:rsidR="00235635" w:rsidRPr="002268A3">
        <w:rPr>
          <w:color w:val="auto"/>
        </w:rPr>
        <w:t xml:space="preserve">) </w:t>
      </w:r>
      <w:r w:rsidR="00235635" w:rsidRPr="00860995">
        <w:t xml:space="preserve">būdų, </w:t>
      </w:r>
      <w:r w:rsidR="00D41245" w:rsidRPr="00860995">
        <w:t>laiko</w:t>
      </w:r>
      <w:r w:rsidR="00D41245">
        <w:t>,</w:t>
      </w:r>
      <w:r w:rsidR="00D41245" w:rsidRPr="00860995">
        <w:t xml:space="preserve"> </w:t>
      </w:r>
      <w:r w:rsidR="00235635" w:rsidRPr="00860995">
        <w:t>informavimo priemonių ir kanalų (pvz. skambučiai, laiškai ir kt.);</w:t>
      </w:r>
    </w:p>
    <w:p w:rsidR="00655594" w:rsidRPr="00222F8C" w:rsidRDefault="00860995" w:rsidP="00025909">
      <w:pPr>
        <w:shd w:val="clear" w:color="auto" w:fill="FFFFFF"/>
        <w:spacing w:after="0" w:line="276" w:lineRule="auto"/>
        <w:ind w:left="0" w:firstLine="851"/>
        <w:rPr>
          <w:color w:val="auto"/>
          <w:szCs w:val="24"/>
          <w:lang w:eastAsia="en-US"/>
        </w:rPr>
      </w:pPr>
      <w:r>
        <w:rPr>
          <w:color w:val="auto"/>
          <w:lang w:eastAsia="en-US"/>
        </w:rPr>
        <w:t>9.5.</w:t>
      </w:r>
      <w:r w:rsidR="00D850F4">
        <w:rPr>
          <w:color w:val="auto"/>
          <w:lang w:eastAsia="en-US"/>
        </w:rPr>
        <w:t>4</w:t>
      </w:r>
      <w:r>
        <w:rPr>
          <w:color w:val="auto"/>
          <w:lang w:eastAsia="en-US"/>
        </w:rPr>
        <w:t xml:space="preserve">. </w:t>
      </w:r>
      <w:r w:rsidR="009F1DC6">
        <w:rPr>
          <w:color w:val="auto"/>
          <w:szCs w:val="24"/>
          <w:lang w:eastAsia="en-US"/>
        </w:rPr>
        <w:t>u</w:t>
      </w:r>
      <w:r w:rsidR="00222F8C" w:rsidRPr="00222F8C">
        <w:rPr>
          <w:color w:val="auto"/>
          <w:szCs w:val="24"/>
          <w:lang w:eastAsia="en-US"/>
        </w:rPr>
        <w:t>gdymo proceso organizavim</w:t>
      </w:r>
      <w:r w:rsidR="00D850F4">
        <w:rPr>
          <w:color w:val="auto"/>
          <w:szCs w:val="24"/>
          <w:lang w:eastAsia="en-US"/>
        </w:rPr>
        <w:t>o</w:t>
      </w:r>
      <w:r w:rsidR="00222F8C" w:rsidRPr="00222F8C">
        <w:rPr>
          <w:color w:val="auto"/>
          <w:szCs w:val="24"/>
          <w:lang w:eastAsia="en-US"/>
        </w:rPr>
        <w:t xml:space="preserve"> nuotoliniu būdu</w:t>
      </w:r>
      <w:r w:rsidR="00222F8C">
        <w:rPr>
          <w:color w:val="auto"/>
          <w:szCs w:val="24"/>
          <w:lang w:eastAsia="en-US"/>
        </w:rPr>
        <w:t xml:space="preserve"> </w:t>
      </w:r>
      <w:r w:rsidR="00655594" w:rsidRPr="00655594">
        <w:rPr>
          <w:color w:val="auto"/>
          <w:lang w:eastAsia="en-US"/>
        </w:rPr>
        <w:t>užtikrin</w:t>
      </w:r>
      <w:r w:rsidR="00D850F4">
        <w:rPr>
          <w:color w:val="auto"/>
          <w:lang w:eastAsia="en-US"/>
        </w:rPr>
        <w:t>ama</w:t>
      </w:r>
      <w:r w:rsidR="00655594" w:rsidRPr="00655594">
        <w:rPr>
          <w:color w:val="auto"/>
          <w:lang w:eastAsia="en-US"/>
        </w:rPr>
        <w:t xml:space="preserve"> asmens duomenų apsaug</w:t>
      </w:r>
      <w:r w:rsidR="00D850F4">
        <w:rPr>
          <w:color w:val="auto"/>
          <w:lang w:eastAsia="en-US"/>
        </w:rPr>
        <w:t>a</w:t>
      </w:r>
      <w:r w:rsidR="00655594" w:rsidRPr="00655594">
        <w:rPr>
          <w:color w:val="auto"/>
          <w:lang w:eastAsia="en-US"/>
        </w:rPr>
        <w:t>;</w:t>
      </w:r>
    </w:p>
    <w:p w:rsidR="00655594" w:rsidRPr="00655594" w:rsidRDefault="00E21362" w:rsidP="00025909">
      <w:pPr>
        <w:shd w:val="clear" w:color="auto" w:fill="FFFFFF"/>
        <w:spacing w:after="0" w:line="276" w:lineRule="auto"/>
        <w:ind w:left="0" w:firstLine="851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9</w:t>
      </w:r>
      <w:r w:rsidR="00655594" w:rsidRPr="00655594">
        <w:rPr>
          <w:color w:val="auto"/>
          <w:szCs w:val="24"/>
          <w:lang w:eastAsia="en-US"/>
        </w:rPr>
        <w:t>.</w:t>
      </w:r>
      <w:r w:rsidR="00222F8C">
        <w:rPr>
          <w:color w:val="auto"/>
          <w:szCs w:val="24"/>
          <w:lang w:eastAsia="en-US"/>
        </w:rPr>
        <w:t>5.</w:t>
      </w:r>
      <w:r w:rsidR="00D850F4">
        <w:rPr>
          <w:color w:val="auto"/>
          <w:szCs w:val="24"/>
          <w:lang w:eastAsia="en-US"/>
        </w:rPr>
        <w:t>5</w:t>
      </w:r>
      <w:r w:rsidR="00655594" w:rsidRPr="00655594">
        <w:rPr>
          <w:color w:val="auto"/>
          <w:szCs w:val="24"/>
          <w:lang w:eastAsia="en-US"/>
        </w:rPr>
        <w:t>.</w:t>
      </w:r>
      <w:r w:rsidR="00D850F4">
        <w:rPr>
          <w:color w:val="auto"/>
          <w:szCs w:val="24"/>
          <w:lang w:eastAsia="en-US"/>
        </w:rPr>
        <w:t xml:space="preserve"> </w:t>
      </w:r>
      <w:r w:rsidR="009F1DC6">
        <w:rPr>
          <w:color w:val="auto"/>
          <w:szCs w:val="24"/>
          <w:lang w:eastAsia="en-US"/>
        </w:rPr>
        <w:t>b</w:t>
      </w:r>
      <w:r w:rsidR="00D850F4">
        <w:rPr>
          <w:color w:val="auto"/>
          <w:szCs w:val="24"/>
          <w:lang w:eastAsia="en-US"/>
        </w:rPr>
        <w:t xml:space="preserve">endradarbiavimas su </w:t>
      </w:r>
      <w:r w:rsidR="00D850F4" w:rsidRPr="002268A3">
        <w:rPr>
          <w:color w:val="auto"/>
        </w:rPr>
        <w:t>tėvais (globėjais, rūpintojais)</w:t>
      </w:r>
      <w:r w:rsidR="00D850F4" w:rsidRPr="002268A3">
        <w:rPr>
          <w:color w:val="auto"/>
          <w:szCs w:val="24"/>
          <w:lang w:eastAsia="en-US"/>
        </w:rPr>
        <w:t xml:space="preserve"> </w:t>
      </w:r>
      <w:r w:rsidR="00D850F4">
        <w:rPr>
          <w:color w:val="auto"/>
          <w:szCs w:val="24"/>
          <w:lang w:eastAsia="en-US"/>
        </w:rPr>
        <w:t xml:space="preserve">nuotolinio </w:t>
      </w:r>
      <w:r w:rsidR="00655594" w:rsidRPr="00655594">
        <w:rPr>
          <w:color w:val="auto"/>
          <w:szCs w:val="24"/>
          <w:lang w:eastAsia="en-US"/>
        </w:rPr>
        <w:t>ugdymo organizavimo</w:t>
      </w:r>
      <w:r w:rsidR="00D850F4">
        <w:rPr>
          <w:color w:val="auto"/>
          <w:szCs w:val="24"/>
          <w:lang w:eastAsia="en-US"/>
        </w:rPr>
        <w:t xml:space="preserve"> metu</w:t>
      </w:r>
      <w:r w:rsidR="00655594" w:rsidRPr="00655594">
        <w:rPr>
          <w:color w:val="auto"/>
          <w:szCs w:val="24"/>
          <w:lang w:eastAsia="en-US"/>
        </w:rPr>
        <w:t xml:space="preserve">: kaip bus skiriamos </w:t>
      </w:r>
      <w:r w:rsidR="00D850F4">
        <w:rPr>
          <w:color w:val="auto"/>
          <w:szCs w:val="24"/>
          <w:lang w:eastAsia="en-US"/>
        </w:rPr>
        <w:t>ugdymo(</w:t>
      </w:r>
      <w:proofErr w:type="spellStart"/>
      <w:r w:rsidR="00D850F4">
        <w:rPr>
          <w:color w:val="auto"/>
          <w:szCs w:val="24"/>
          <w:lang w:eastAsia="en-US"/>
        </w:rPr>
        <w:t>si</w:t>
      </w:r>
      <w:proofErr w:type="spellEnd"/>
      <w:r w:rsidR="00D850F4">
        <w:rPr>
          <w:color w:val="auto"/>
          <w:szCs w:val="24"/>
          <w:lang w:eastAsia="en-US"/>
        </w:rPr>
        <w:t>) rekomendaci</w:t>
      </w:r>
      <w:r w:rsidR="002268A3">
        <w:rPr>
          <w:color w:val="auto"/>
          <w:szCs w:val="24"/>
          <w:lang w:eastAsia="en-US"/>
        </w:rPr>
        <w:t>j</w:t>
      </w:r>
      <w:r w:rsidR="00D850F4">
        <w:rPr>
          <w:color w:val="auto"/>
          <w:szCs w:val="24"/>
          <w:lang w:eastAsia="en-US"/>
        </w:rPr>
        <w:t>os</w:t>
      </w:r>
      <w:r w:rsidR="00655594" w:rsidRPr="00655594">
        <w:rPr>
          <w:color w:val="auto"/>
          <w:szCs w:val="24"/>
          <w:lang w:eastAsia="en-US"/>
        </w:rPr>
        <w:t xml:space="preserve">, kaip teikiama teorinė ir kita ugdymui(si) reikalinga medžiaga ar informacija, kada ir kokiu būdu </w:t>
      </w:r>
      <w:r w:rsidR="00222F8C">
        <w:rPr>
          <w:color w:val="auto"/>
          <w:szCs w:val="24"/>
          <w:lang w:eastAsia="en-US"/>
        </w:rPr>
        <w:t>ugdytinis</w:t>
      </w:r>
      <w:r w:rsidR="00655594" w:rsidRPr="00655594">
        <w:rPr>
          <w:color w:val="auto"/>
          <w:szCs w:val="24"/>
          <w:lang w:eastAsia="en-US"/>
        </w:rPr>
        <w:t xml:space="preserve"> gali paprašyti mokytojo pagalbos ir paaiškinimų, kaip suteikiamas grįžtamasis ryšys </w:t>
      </w:r>
      <w:r w:rsidR="00222F8C">
        <w:rPr>
          <w:color w:val="auto"/>
          <w:szCs w:val="24"/>
          <w:lang w:eastAsia="en-US"/>
        </w:rPr>
        <w:t>ugdytiniams</w:t>
      </w:r>
      <w:r w:rsidR="00655594" w:rsidRPr="00655594">
        <w:rPr>
          <w:color w:val="auto"/>
          <w:szCs w:val="24"/>
          <w:lang w:eastAsia="en-US"/>
        </w:rPr>
        <w:t xml:space="preserve">, jų </w:t>
      </w:r>
      <w:r w:rsidR="00655594" w:rsidRPr="002268A3">
        <w:rPr>
          <w:color w:val="auto"/>
          <w:szCs w:val="24"/>
          <w:lang w:eastAsia="en-US"/>
        </w:rPr>
        <w:t xml:space="preserve">tėvams (globėjams, rūpintojams) </w:t>
      </w:r>
      <w:r w:rsidR="00655594" w:rsidRPr="00655594">
        <w:rPr>
          <w:color w:val="auto"/>
          <w:szCs w:val="24"/>
          <w:lang w:eastAsia="en-US"/>
        </w:rPr>
        <w:t>ir</w:t>
      </w:r>
      <w:r w:rsidR="00D850F4">
        <w:rPr>
          <w:color w:val="auto"/>
          <w:szCs w:val="24"/>
          <w:lang w:eastAsia="en-US"/>
        </w:rPr>
        <w:t xml:space="preserve"> kaip</w:t>
      </w:r>
      <w:r w:rsidR="00655594" w:rsidRPr="00655594">
        <w:rPr>
          <w:color w:val="auto"/>
          <w:szCs w:val="24"/>
          <w:lang w:eastAsia="en-US"/>
        </w:rPr>
        <w:t xml:space="preserve"> fiksuojam</w:t>
      </w:r>
      <w:r w:rsidR="00222F8C">
        <w:rPr>
          <w:color w:val="auto"/>
          <w:szCs w:val="24"/>
          <w:lang w:eastAsia="en-US"/>
        </w:rPr>
        <w:t>as</w:t>
      </w:r>
      <w:r w:rsidR="00655594" w:rsidRPr="00655594">
        <w:rPr>
          <w:color w:val="auto"/>
          <w:szCs w:val="24"/>
          <w:lang w:eastAsia="en-US"/>
        </w:rPr>
        <w:t xml:space="preserve"> </w:t>
      </w:r>
      <w:r w:rsidR="00222F8C">
        <w:rPr>
          <w:color w:val="auto"/>
          <w:szCs w:val="24"/>
          <w:lang w:eastAsia="en-US"/>
        </w:rPr>
        <w:t xml:space="preserve">vertinimas, daroma pažanga ir pasiekimai </w:t>
      </w:r>
      <w:r w:rsidR="00655594" w:rsidRPr="00655594">
        <w:rPr>
          <w:color w:val="auto"/>
          <w:szCs w:val="24"/>
          <w:lang w:eastAsia="en-US"/>
        </w:rPr>
        <w:t>ir pan.;</w:t>
      </w:r>
    </w:p>
    <w:p w:rsidR="00655594" w:rsidRPr="00655594" w:rsidRDefault="00E21362" w:rsidP="00025909">
      <w:pPr>
        <w:shd w:val="clear" w:color="auto" w:fill="FFFFFF"/>
        <w:spacing w:after="0" w:line="276" w:lineRule="auto"/>
        <w:ind w:left="0" w:firstLine="851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9</w:t>
      </w:r>
      <w:r w:rsidR="00655594" w:rsidRPr="00655594">
        <w:rPr>
          <w:color w:val="auto"/>
          <w:szCs w:val="24"/>
          <w:lang w:eastAsia="en-US"/>
        </w:rPr>
        <w:t>.</w:t>
      </w:r>
      <w:r w:rsidR="00222F8C">
        <w:rPr>
          <w:color w:val="auto"/>
          <w:szCs w:val="24"/>
          <w:lang w:eastAsia="en-US"/>
        </w:rPr>
        <w:t>5</w:t>
      </w:r>
      <w:r w:rsidR="00655594" w:rsidRPr="00655594">
        <w:rPr>
          <w:color w:val="auto"/>
          <w:szCs w:val="24"/>
          <w:lang w:eastAsia="en-US"/>
        </w:rPr>
        <w:t>.</w:t>
      </w:r>
      <w:r w:rsidR="00D850F4">
        <w:rPr>
          <w:color w:val="auto"/>
          <w:szCs w:val="24"/>
          <w:lang w:eastAsia="en-US"/>
        </w:rPr>
        <w:t>6</w:t>
      </w:r>
      <w:r w:rsidR="00655594" w:rsidRPr="00655594">
        <w:rPr>
          <w:color w:val="auto"/>
          <w:szCs w:val="24"/>
          <w:lang w:eastAsia="en-US"/>
        </w:rPr>
        <w:t xml:space="preserve">. </w:t>
      </w:r>
      <w:r w:rsidR="009F1DC6">
        <w:rPr>
          <w:color w:val="auto"/>
          <w:szCs w:val="24"/>
          <w:lang w:eastAsia="en-US"/>
        </w:rPr>
        <w:t>a</w:t>
      </w:r>
      <w:r w:rsidR="00D850F4">
        <w:rPr>
          <w:color w:val="auto"/>
          <w:szCs w:val="24"/>
          <w:lang w:eastAsia="en-US"/>
        </w:rPr>
        <w:t xml:space="preserve">ptariama su </w:t>
      </w:r>
      <w:r w:rsidR="00D850F4" w:rsidRPr="002268A3">
        <w:rPr>
          <w:color w:val="auto"/>
        </w:rPr>
        <w:t>tėvais (globėjais, rūpintojais)</w:t>
      </w:r>
      <w:r w:rsidR="00D850F4" w:rsidRPr="002268A3">
        <w:rPr>
          <w:color w:val="auto"/>
          <w:szCs w:val="24"/>
          <w:lang w:eastAsia="en-US"/>
        </w:rPr>
        <w:t xml:space="preserve"> </w:t>
      </w:r>
      <w:r w:rsidR="00655594" w:rsidRPr="00655594">
        <w:rPr>
          <w:color w:val="auto"/>
          <w:szCs w:val="24"/>
          <w:lang w:eastAsia="en-US"/>
        </w:rPr>
        <w:t xml:space="preserve">dėl </w:t>
      </w:r>
      <w:r w:rsidR="00222F8C">
        <w:rPr>
          <w:color w:val="auto"/>
          <w:szCs w:val="24"/>
          <w:lang w:eastAsia="en-US"/>
        </w:rPr>
        <w:t>ugdytinių</w:t>
      </w:r>
      <w:r w:rsidR="00655594" w:rsidRPr="00655594">
        <w:rPr>
          <w:color w:val="auto"/>
          <w:szCs w:val="24"/>
          <w:lang w:eastAsia="en-US"/>
        </w:rPr>
        <w:t>, turinčių specialiuosius ugdymosi poreikius, ugdymo specifikos ir švietimo pagalbos teikimo;</w:t>
      </w:r>
    </w:p>
    <w:p w:rsidR="00655594" w:rsidRPr="00655594" w:rsidRDefault="00E21362" w:rsidP="00025909">
      <w:pPr>
        <w:spacing w:after="0" w:line="276" w:lineRule="auto"/>
        <w:ind w:left="0" w:firstLine="851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9</w:t>
      </w:r>
      <w:r w:rsidR="00655594" w:rsidRPr="00655594">
        <w:rPr>
          <w:color w:val="auto"/>
          <w:szCs w:val="24"/>
          <w:lang w:eastAsia="en-US"/>
        </w:rPr>
        <w:t>.</w:t>
      </w:r>
      <w:r w:rsidR="00222F8C">
        <w:rPr>
          <w:color w:val="auto"/>
          <w:szCs w:val="24"/>
          <w:lang w:eastAsia="en-US"/>
        </w:rPr>
        <w:t>5</w:t>
      </w:r>
      <w:r w:rsidR="00655594" w:rsidRPr="00655594">
        <w:rPr>
          <w:color w:val="auto"/>
          <w:szCs w:val="24"/>
          <w:lang w:eastAsia="en-US"/>
        </w:rPr>
        <w:t>.</w:t>
      </w:r>
      <w:r w:rsidR="00D850F4">
        <w:rPr>
          <w:color w:val="auto"/>
          <w:szCs w:val="24"/>
          <w:lang w:eastAsia="en-US"/>
        </w:rPr>
        <w:t>7</w:t>
      </w:r>
      <w:r w:rsidR="00655594" w:rsidRPr="00655594">
        <w:rPr>
          <w:color w:val="auto"/>
          <w:szCs w:val="24"/>
          <w:lang w:eastAsia="en-US"/>
        </w:rPr>
        <w:t xml:space="preserve">. </w:t>
      </w:r>
      <w:r w:rsidR="009F1DC6">
        <w:t>s</w:t>
      </w:r>
      <w:r w:rsidR="00D850F4" w:rsidRPr="00235635">
        <w:t>usitarimas</w:t>
      </w:r>
      <w:r w:rsidR="00D850F4" w:rsidRPr="00655594">
        <w:rPr>
          <w:color w:val="auto"/>
          <w:szCs w:val="24"/>
          <w:lang w:eastAsia="en-US"/>
        </w:rPr>
        <w:t xml:space="preserve"> </w:t>
      </w:r>
      <w:r w:rsidR="00655594" w:rsidRPr="00655594">
        <w:rPr>
          <w:color w:val="auto"/>
          <w:szCs w:val="24"/>
          <w:lang w:eastAsia="en-US"/>
        </w:rPr>
        <w:t xml:space="preserve">dėl bendravimo su mokiniais ir jų </w:t>
      </w:r>
      <w:r w:rsidR="00655594" w:rsidRPr="002268A3">
        <w:rPr>
          <w:color w:val="auto"/>
          <w:szCs w:val="24"/>
          <w:lang w:eastAsia="en-US"/>
        </w:rPr>
        <w:t xml:space="preserve">tėvais (globėjais, rūpintojais) </w:t>
      </w:r>
      <w:r w:rsidR="00655594" w:rsidRPr="00655594">
        <w:rPr>
          <w:color w:val="auto"/>
          <w:szCs w:val="24"/>
          <w:lang w:eastAsia="en-US"/>
        </w:rPr>
        <w:t>būdų, informavimo priemonių ir kanalų (pvz</w:t>
      </w:r>
      <w:r w:rsidR="00222F8C">
        <w:rPr>
          <w:color w:val="auto"/>
          <w:szCs w:val="24"/>
          <w:lang w:eastAsia="en-US"/>
        </w:rPr>
        <w:t xml:space="preserve">. </w:t>
      </w:r>
      <w:r w:rsidR="00655594" w:rsidRPr="00655594">
        <w:rPr>
          <w:color w:val="auto"/>
          <w:szCs w:val="24"/>
          <w:lang w:eastAsia="en-US"/>
        </w:rPr>
        <w:t>skambučiai, laiškai ir kt.)</w:t>
      </w:r>
      <w:r w:rsidR="00DD5F11">
        <w:rPr>
          <w:color w:val="auto"/>
          <w:szCs w:val="24"/>
          <w:lang w:eastAsia="en-US"/>
        </w:rPr>
        <w:t>.</w:t>
      </w:r>
    </w:p>
    <w:p w:rsidR="00655594" w:rsidRDefault="00655594" w:rsidP="00706C20">
      <w:pPr>
        <w:spacing w:line="276" w:lineRule="auto"/>
        <w:ind w:left="0" w:right="90" w:firstLine="0"/>
      </w:pPr>
    </w:p>
    <w:p w:rsidR="009F1DC6" w:rsidRDefault="00655594" w:rsidP="00025909">
      <w:pPr>
        <w:shd w:val="clear" w:color="auto" w:fill="FFFFFF"/>
        <w:spacing w:line="276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655594">
        <w:rPr>
          <w:b/>
          <w:color w:val="auto"/>
          <w:szCs w:val="24"/>
          <w:lang w:eastAsia="en-US"/>
        </w:rPr>
        <w:t>I</w:t>
      </w:r>
      <w:r w:rsidR="00923B97">
        <w:rPr>
          <w:b/>
          <w:color w:val="auto"/>
          <w:szCs w:val="24"/>
          <w:lang w:eastAsia="en-US"/>
        </w:rPr>
        <w:t>II</w:t>
      </w:r>
      <w:r w:rsidR="009F1DC6">
        <w:rPr>
          <w:b/>
          <w:color w:val="auto"/>
          <w:szCs w:val="24"/>
          <w:lang w:eastAsia="en-US"/>
        </w:rPr>
        <w:t xml:space="preserve"> SKYRIUS</w:t>
      </w:r>
    </w:p>
    <w:p w:rsidR="00655594" w:rsidRPr="00655594" w:rsidRDefault="00655594" w:rsidP="00025909">
      <w:pPr>
        <w:shd w:val="clear" w:color="auto" w:fill="FFFFFF"/>
        <w:spacing w:line="276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655594">
        <w:rPr>
          <w:b/>
          <w:color w:val="auto"/>
          <w:szCs w:val="24"/>
          <w:lang w:eastAsia="en-US"/>
        </w:rPr>
        <w:t>NUOTOLINIO MOKYMO VYKDYMAS</w:t>
      </w:r>
    </w:p>
    <w:p w:rsidR="00655594" w:rsidRPr="00655594" w:rsidRDefault="00655594" w:rsidP="009F1DC6">
      <w:pPr>
        <w:shd w:val="clear" w:color="auto" w:fill="FFFFFF"/>
        <w:spacing w:after="0" w:line="276" w:lineRule="auto"/>
        <w:ind w:left="0" w:firstLine="62"/>
        <w:jc w:val="center"/>
        <w:rPr>
          <w:b/>
          <w:color w:val="auto"/>
          <w:szCs w:val="24"/>
          <w:lang w:eastAsia="en-US"/>
        </w:rPr>
      </w:pPr>
    </w:p>
    <w:p w:rsidR="00691A68" w:rsidRPr="00025909" w:rsidRDefault="00655594" w:rsidP="00B23AB6">
      <w:pPr>
        <w:pStyle w:val="Sraopastraipa"/>
        <w:numPr>
          <w:ilvl w:val="0"/>
          <w:numId w:val="5"/>
        </w:numPr>
        <w:tabs>
          <w:tab w:val="left" w:pos="426"/>
          <w:tab w:val="left" w:pos="709"/>
        </w:tabs>
        <w:spacing w:after="0" w:line="276" w:lineRule="auto"/>
        <w:ind w:left="0" w:firstLine="284"/>
        <w:rPr>
          <w:color w:val="auto"/>
          <w:szCs w:val="24"/>
          <w:lang w:eastAsia="en-US"/>
        </w:rPr>
      </w:pPr>
      <w:r w:rsidRPr="00025909">
        <w:rPr>
          <w:color w:val="auto"/>
          <w:szCs w:val="24"/>
          <w:lang w:eastAsia="en-US"/>
        </w:rPr>
        <w:t xml:space="preserve">Mokytojai ir </w:t>
      </w:r>
      <w:r w:rsidR="00691A68" w:rsidRPr="00025909">
        <w:rPr>
          <w:color w:val="auto"/>
          <w:szCs w:val="24"/>
          <w:lang w:eastAsia="en-US"/>
        </w:rPr>
        <w:t xml:space="preserve">ugdytiniai (ugdytinių tėvai </w:t>
      </w:r>
      <w:r w:rsidR="002268A3" w:rsidRPr="00025909">
        <w:rPr>
          <w:color w:val="auto"/>
          <w:szCs w:val="24"/>
          <w:lang w:eastAsia="en-US"/>
        </w:rPr>
        <w:t>(</w:t>
      </w:r>
      <w:r w:rsidR="00691A68" w:rsidRPr="00025909">
        <w:rPr>
          <w:color w:val="auto"/>
          <w:szCs w:val="24"/>
          <w:lang w:eastAsia="en-US"/>
        </w:rPr>
        <w:t>globėjai, rūpintojai)</w:t>
      </w:r>
      <w:r w:rsidR="002268A3" w:rsidRPr="00025909">
        <w:rPr>
          <w:color w:val="auto"/>
          <w:szCs w:val="24"/>
          <w:lang w:eastAsia="en-US"/>
        </w:rPr>
        <w:t>)</w:t>
      </w:r>
      <w:r w:rsidRPr="00025909">
        <w:rPr>
          <w:color w:val="auto"/>
          <w:szCs w:val="24"/>
          <w:lang w:eastAsia="en-US"/>
        </w:rPr>
        <w:t xml:space="preserve"> turi turėti galimybę prisijungti</w:t>
      </w:r>
      <w:r w:rsidR="00025909">
        <w:rPr>
          <w:color w:val="auto"/>
          <w:szCs w:val="24"/>
          <w:lang w:eastAsia="en-US"/>
        </w:rPr>
        <w:t xml:space="preserve"> </w:t>
      </w:r>
      <w:r w:rsidRPr="00025909">
        <w:rPr>
          <w:color w:val="auto"/>
          <w:szCs w:val="24"/>
          <w:lang w:eastAsia="en-US"/>
        </w:rPr>
        <w:t>prie nuotolinio mokymosi aplinkos iš</w:t>
      </w:r>
      <w:r w:rsidR="00691A68" w:rsidRPr="00025909">
        <w:rPr>
          <w:color w:val="auto"/>
          <w:szCs w:val="24"/>
          <w:lang w:eastAsia="en-US"/>
        </w:rPr>
        <w:t xml:space="preserve"> </w:t>
      </w:r>
      <w:r w:rsidR="004054B8" w:rsidRPr="00025909">
        <w:rPr>
          <w:color w:val="auto"/>
          <w:szCs w:val="24"/>
          <w:lang w:eastAsia="en-US"/>
        </w:rPr>
        <w:t>n</w:t>
      </w:r>
      <w:r w:rsidRPr="00025909">
        <w:rPr>
          <w:color w:val="auto"/>
          <w:szCs w:val="24"/>
          <w:lang w:eastAsia="en-US"/>
        </w:rPr>
        <w:t>amų</w:t>
      </w:r>
      <w:r w:rsidR="004054B8" w:rsidRPr="00025909">
        <w:rPr>
          <w:color w:val="auto"/>
          <w:szCs w:val="24"/>
          <w:lang w:eastAsia="en-US"/>
        </w:rPr>
        <w:t xml:space="preserve">. </w:t>
      </w:r>
      <w:r w:rsidRPr="00025909">
        <w:rPr>
          <w:color w:val="auto"/>
          <w:szCs w:val="24"/>
          <w:lang w:eastAsia="en-US"/>
        </w:rPr>
        <w:t xml:space="preserve"> </w:t>
      </w:r>
    </w:p>
    <w:p w:rsidR="00691A68" w:rsidRDefault="00691A68" w:rsidP="00025909">
      <w:pPr>
        <w:spacing w:after="0" w:line="276" w:lineRule="auto"/>
        <w:ind w:left="0" w:firstLine="284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11. Direktoriaus pavaduotojas ugdymui:</w:t>
      </w:r>
    </w:p>
    <w:p w:rsidR="00691A68" w:rsidRDefault="00691A68" w:rsidP="00025909">
      <w:pPr>
        <w:spacing w:after="0" w:line="276" w:lineRule="auto"/>
        <w:ind w:left="0" w:firstLine="709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11.1. suteikia mokytojams reikalingą informaciją ir rekomendacijas dėl nuotolinio ugdymo</w:t>
      </w:r>
      <w:r w:rsidR="00706C20">
        <w:rPr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eastAsia="en-US"/>
        </w:rPr>
        <w:t>proceso organizavimo</w:t>
      </w:r>
      <w:r w:rsidR="007A35E1">
        <w:rPr>
          <w:color w:val="auto"/>
          <w:szCs w:val="24"/>
          <w:lang w:eastAsia="en-US"/>
        </w:rPr>
        <w:t>;</w:t>
      </w:r>
    </w:p>
    <w:p w:rsidR="00691A68" w:rsidRDefault="00691A68" w:rsidP="00025909">
      <w:pPr>
        <w:spacing w:after="0" w:line="276" w:lineRule="auto"/>
        <w:ind w:left="0" w:firstLine="709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11.2. kiekvieną pirmadienį nuotoliniu būdu aptaria savaitės planus, kiekvieną penktadienį aptaria</w:t>
      </w:r>
      <w:r w:rsidR="00B23AB6">
        <w:rPr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eastAsia="en-US"/>
        </w:rPr>
        <w:t>kas pavyko, ką dar galėtų patobulinti, kad ugdymo procesas vyktų kuo sklandžiau;</w:t>
      </w:r>
    </w:p>
    <w:p w:rsidR="00691A68" w:rsidRPr="00F153DA" w:rsidRDefault="00691A68" w:rsidP="00025909">
      <w:pPr>
        <w:pStyle w:val="Betarp"/>
        <w:ind w:left="0" w:firstLine="709"/>
      </w:pPr>
      <w:r>
        <w:rPr>
          <w:color w:val="auto"/>
          <w:szCs w:val="24"/>
          <w:lang w:eastAsia="en-US"/>
        </w:rPr>
        <w:t>11.3. prižiūri ir</w:t>
      </w:r>
      <w:r w:rsidR="00F153DA">
        <w:rPr>
          <w:color w:val="auto"/>
          <w:szCs w:val="24"/>
          <w:lang w:eastAsia="en-US"/>
        </w:rPr>
        <w:t xml:space="preserve"> teikia informaciją, rekomendacijas, </w:t>
      </w:r>
      <w:r>
        <w:rPr>
          <w:color w:val="auto"/>
          <w:szCs w:val="24"/>
          <w:lang w:eastAsia="en-US"/>
        </w:rPr>
        <w:t xml:space="preserve"> administruoja virtualią ugdymosi aplinką </w:t>
      </w:r>
      <w:r w:rsidR="007A35E1">
        <w:t>e</w:t>
      </w:r>
      <w:r w:rsidR="007A35E1" w:rsidRPr="00860995">
        <w:t>lektronini</w:t>
      </w:r>
      <w:r w:rsidR="007A35E1">
        <w:t>o</w:t>
      </w:r>
      <w:r w:rsidR="007A35E1" w:rsidRPr="00860995">
        <w:t xml:space="preserve"> dienyn</w:t>
      </w:r>
      <w:r w:rsidR="007A35E1">
        <w:t xml:space="preserve">o </w:t>
      </w:r>
      <w:hyperlink r:id="rId9" w:history="1">
        <w:r w:rsidR="007A35E1" w:rsidRPr="004D4A64">
          <w:rPr>
            <w:rStyle w:val="Hipersaitas"/>
            <w:szCs w:val="24"/>
          </w:rPr>
          <w:t>www.musudarzelis.lt</w:t>
        </w:r>
      </w:hyperlink>
      <w:r w:rsidR="00F153DA">
        <w:rPr>
          <w:rStyle w:val="Hipersaitas"/>
          <w:szCs w:val="24"/>
        </w:rPr>
        <w:t xml:space="preserve"> </w:t>
      </w:r>
      <w:r w:rsidR="007A35E1">
        <w:rPr>
          <w:color w:val="auto"/>
          <w:szCs w:val="24"/>
          <w:lang w:eastAsia="en-US"/>
        </w:rPr>
        <w:t>s</w:t>
      </w:r>
      <w:r>
        <w:rPr>
          <w:color w:val="auto"/>
          <w:szCs w:val="24"/>
          <w:lang w:eastAsia="en-US"/>
        </w:rPr>
        <w:t>istemoje</w:t>
      </w:r>
      <w:r w:rsidR="007A35E1">
        <w:rPr>
          <w:color w:val="auto"/>
          <w:szCs w:val="24"/>
          <w:lang w:eastAsia="en-US"/>
        </w:rPr>
        <w:t>;</w:t>
      </w:r>
    </w:p>
    <w:p w:rsidR="004054B8" w:rsidRPr="004054B8" w:rsidRDefault="00D62A5C" w:rsidP="00635B67">
      <w:pPr>
        <w:spacing w:after="0" w:line="276" w:lineRule="auto"/>
        <w:ind w:left="0" w:firstLine="709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1</w:t>
      </w:r>
      <w:r w:rsidR="00F51616">
        <w:rPr>
          <w:color w:val="auto"/>
          <w:szCs w:val="24"/>
          <w:lang w:eastAsia="en-US"/>
        </w:rPr>
        <w:t xml:space="preserve">2. </w:t>
      </w:r>
      <w:r w:rsidR="00635B67">
        <w:rPr>
          <w:color w:val="auto"/>
          <w:szCs w:val="24"/>
          <w:lang w:eastAsia="en-US"/>
        </w:rPr>
        <w:t xml:space="preserve">Ikimokyklinio, priešmokyklinio, meninio, neformaliojo (papildomo) ugdymo mokytojai, logopedai tęsdami nuotolinį ugdymą vadovaujasi </w:t>
      </w:r>
      <w:r w:rsidR="00635B67">
        <w:rPr>
          <w:color w:val="auto"/>
          <w:szCs w:val="24"/>
          <w:lang w:eastAsia="en-US"/>
        </w:rPr>
        <w:t xml:space="preserve">Įstaigos ikimokyklinio ugdymo programa, </w:t>
      </w:r>
      <w:r w:rsidR="00635B67" w:rsidRPr="00AC7E59">
        <w:rPr>
          <w:color w:val="auto"/>
          <w:szCs w:val="24"/>
          <w:lang w:eastAsia="en-US"/>
        </w:rPr>
        <w:t xml:space="preserve">Priešmokyklinio ugdymo bendrąja programa, </w:t>
      </w:r>
      <w:r w:rsidR="00635B67">
        <w:rPr>
          <w:color w:val="auto"/>
          <w:szCs w:val="24"/>
          <w:lang w:eastAsia="en-US"/>
        </w:rPr>
        <w:t>i</w:t>
      </w:r>
      <w:r w:rsidR="00635B67" w:rsidRPr="00AC7E59">
        <w:rPr>
          <w:color w:val="auto"/>
          <w:szCs w:val="24"/>
          <w:lang w:eastAsia="en-US"/>
        </w:rPr>
        <w:t>kimokyklinio amžiaus vaikų pasiekimų</w:t>
      </w:r>
      <w:r w:rsidR="00635B67">
        <w:rPr>
          <w:color w:val="auto"/>
          <w:szCs w:val="24"/>
          <w:lang w:eastAsia="en-US"/>
        </w:rPr>
        <w:t xml:space="preserve"> </w:t>
      </w:r>
      <w:r w:rsidR="00635B67" w:rsidRPr="00AC7E59">
        <w:rPr>
          <w:color w:val="auto"/>
          <w:szCs w:val="24"/>
          <w:lang w:eastAsia="en-US"/>
        </w:rPr>
        <w:t xml:space="preserve">aprašu, </w:t>
      </w:r>
      <w:r w:rsidR="00635B67">
        <w:rPr>
          <w:color w:val="auto"/>
          <w:szCs w:val="24"/>
          <w:lang w:eastAsia="en-US"/>
        </w:rPr>
        <w:t>neformalaus vaikų švietimo fizinio aktyvumo optimizavimo programa, neformalaus vaikų švietimo etnokultūrinio ugdymo programa,</w:t>
      </w:r>
      <w:r w:rsidR="00635B67" w:rsidRPr="00895D6D">
        <w:rPr>
          <w:color w:val="auto"/>
          <w:szCs w:val="24"/>
          <w:lang w:eastAsia="en-US"/>
        </w:rPr>
        <w:t xml:space="preserve"> </w:t>
      </w:r>
      <w:r w:rsidR="00635B67" w:rsidRPr="00AC7E59">
        <w:rPr>
          <w:color w:val="auto"/>
          <w:szCs w:val="24"/>
          <w:lang w:eastAsia="en-US"/>
        </w:rPr>
        <w:t>Įstaigos metiniu veiklos planu</w:t>
      </w:r>
      <w:r w:rsidR="004054B8" w:rsidRPr="004054B8">
        <w:rPr>
          <w:color w:val="auto"/>
          <w:szCs w:val="24"/>
          <w:lang w:eastAsia="en-US"/>
        </w:rPr>
        <w:t>:</w:t>
      </w:r>
      <w:bookmarkStart w:id="0" w:name="_GoBack"/>
      <w:bookmarkEnd w:id="0"/>
    </w:p>
    <w:p w:rsidR="007A35E1" w:rsidRPr="003128EC" w:rsidRDefault="007A35E1" w:rsidP="00B23AB6">
      <w:pPr>
        <w:pStyle w:val="Sraopastraipa"/>
        <w:spacing w:line="276" w:lineRule="auto"/>
        <w:ind w:left="0" w:firstLine="720"/>
        <w:rPr>
          <w:szCs w:val="24"/>
        </w:rPr>
      </w:pPr>
      <w:r>
        <w:rPr>
          <w:szCs w:val="24"/>
        </w:rPr>
        <w:t>1</w:t>
      </w:r>
      <w:r w:rsidR="00F51616">
        <w:rPr>
          <w:szCs w:val="24"/>
        </w:rPr>
        <w:t>2</w:t>
      </w:r>
      <w:r>
        <w:rPr>
          <w:szCs w:val="24"/>
        </w:rPr>
        <w:t xml:space="preserve">.1. </w:t>
      </w:r>
      <w:r w:rsidR="009F1DC6">
        <w:rPr>
          <w:szCs w:val="24"/>
        </w:rPr>
        <w:t>r</w:t>
      </w:r>
      <w:r w:rsidRPr="003128EC">
        <w:rPr>
          <w:szCs w:val="24"/>
        </w:rPr>
        <w:t xml:space="preserve">emiantis </w:t>
      </w:r>
      <w:r>
        <w:rPr>
          <w:szCs w:val="24"/>
        </w:rPr>
        <w:t>turima</w:t>
      </w:r>
      <w:r w:rsidRPr="003128EC">
        <w:rPr>
          <w:szCs w:val="24"/>
        </w:rPr>
        <w:t xml:space="preserve"> ugdytinių patirtimi</w:t>
      </w:r>
      <w:r>
        <w:rPr>
          <w:szCs w:val="24"/>
        </w:rPr>
        <w:t>,</w:t>
      </w:r>
      <w:r w:rsidRPr="003128EC">
        <w:rPr>
          <w:szCs w:val="24"/>
        </w:rPr>
        <w:t xml:space="preserve"> </w:t>
      </w:r>
      <w:r>
        <w:rPr>
          <w:szCs w:val="24"/>
        </w:rPr>
        <w:t>mokėjimais ir įgūdžiais</w:t>
      </w:r>
      <w:r w:rsidRPr="003128EC">
        <w:rPr>
          <w:szCs w:val="24"/>
        </w:rPr>
        <w:t>, p</w:t>
      </w:r>
      <w:r>
        <w:rPr>
          <w:szCs w:val="24"/>
        </w:rPr>
        <w:t xml:space="preserve">ateikia </w:t>
      </w:r>
      <w:r w:rsidRPr="003128EC">
        <w:rPr>
          <w:szCs w:val="24"/>
        </w:rPr>
        <w:t>tėv</w:t>
      </w:r>
      <w:r>
        <w:rPr>
          <w:szCs w:val="24"/>
        </w:rPr>
        <w:t>ams</w:t>
      </w:r>
      <w:r w:rsidR="00706C20">
        <w:rPr>
          <w:szCs w:val="24"/>
        </w:rPr>
        <w:t xml:space="preserve"> (globėjams, rūpintojams)</w:t>
      </w:r>
      <w:r>
        <w:rPr>
          <w:szCs w:val="24"/>
        </w:rPr>
        <w:t xml:space="preserve"> ugdymo planą, veiklų planavimą ir  rekomendacijas</w:t>
      </w:r>
      <w:r w:rsidRPr="003128EC">
        <w:rPr>
          <w:szCs w:val="24"/>
        </w:rPr>
        <w:t xml:space="preserve">, laikantis </w:t>
      </w:r>
      <w:r>
        <w:rPr>
          <w:szCs w:val="24"/>
        </w:rPr>
        <w:t xml:space="preserve">paprastumo, </w:t>
      </w:r>
      <w:r w:rsidRPr="003128EC">
        <w:rPr>
          <w:szCs w:val="24"/>
        </w:rPr>
        <w:t>nuoseklumo, pastovumo</w:t>
      </w:r>
      <w:r>
        <w:rPr>
          <w:szCs w:val="24"/>
        </w:rPr>
        <w:t>, integralumo principų;</w:t>
      </w:r>
      <w:r w:rsidRPr="003128EC">
        <w:rPr>
          <w:szCs w:val="24"/>
        </w:rPr>
        <w:t xml:space="preserve"> </w:t>
      </w:r>
    </w:p>
    <w:p w:rsidR="007A35E1" w:rsidRPr="003128EC" w:rsidRDefault="00691A68" w:rsidP="00B23AB6">
      <w:pPr>
        <w:pStyle w:val="Sraopastraipa"/>
        <w:spacing w:line="276" w:lineRule="auto"/>
        <w:ind w:left="0" w:firstLine="720"/>
        <w:rPr>
          <w:szCs w:val="24"/>
        </w:rPr>
      </w:pPr>
      <w:r>
        <w:rPr>
          <w:szCs w:val="24"/>
        </w:rPr>
        <w:t>12.2.</w:t>
      </w:r>
      <w:r w:rsidR="004054B8" w:rsidRPr="00691A68">
        <w:rPr>
          <w:szCs w:val="24"/>
        </w:rPr>
        <w:t xml:space="preserve"> </w:t>
      </w:r>
      <w:r w:rsidR="009F1DC6">
        <w:rPr>
          <w:szCs w:val="24"/>
        </w:rPr>
        <w:t>s</w:t>
      </w:r>
      <w:r w:rsidR="007A35E1">
        <w:rPr>
          <w:szCs w:val="24"/>
        </w:rPr>
        <w:t>udaro ir pasiūlo</w:t>
      </w:r>
      <w:r w:rsidR="007A35E1" w:rsidRPr="003128EC">
        <w:rPr>
          <w:szCs w:val="24"/>
        </w:rPr>
        <w:t xml:space="preserve"> tėv</w:t>
      </w:r>
      <w:r w:rsidR="007A35E1">
        <w:rPr>
          <w:szCs w:val="24"/>
        </w:rPr>
        <w:t>ams (globėjams</w:t>
      </w:r>
      <w:r w:rsidR="00706C20">
        <w:rPr>
          <w:szCs w:val="24"/>
        </w:rPr>
        <w:t>, rūpintojams</w:t>
      </w:r>
      <w:r w:rsidR="007A35E1">
        <w:rPr>
          <w:szCs w:val="24"/>
        </w:rPr>
        <w:t>)</w:t>
      </w:r>
      <w:r w:rsidR="007A35E1" w:rsidRPr="003128EC">
        <w:rPr>
          <w:szCs w:val="24"/>
        </w:rPr>
        <w:t xml:space="preserve"> vai</w:t>
      </w:r>
      <w:r w:rsidR="007A35E1">
        <w:rPr>
          <w:szCs w:val="24"/>
        </w:rPr>
        <w:t>ko</w:t>
      </w:r>
      <w:r w:rsidR="007A35E1" w:rsidRPr="003128EC">
        <w:rPr>
          <w:szCs w:val="24"/>
        </w:rPr>
        <w:t xml:space="preserve"> dienotvarkę, remiantis vaikų pagrindiniais poreikiais</w:t>
      </w:r>
      <w:r w:rsidR="007A35E1">
        <w:rPr>
          <w:szCs w:val="24"/>
        </w:rPr>
        <w:t>:</w:t>
      </w:r>
      <w:r w:rsidR="007A35E1" w:rsidRPr="003128EC">
        <w:rPr>
          <w:szCs w:val="24"/>
        </w:rPr>
        <w:t xml:space="preserve"> valgymas, veikla, bendravimas, poilsis;</w:t>
      </w:r>
    </w:p>
    <w:p w:rsidR="007A35E1" w:rsidRDefault="00691A68" w:rsidP="00B23AB6">
      <w:pPr>
        <w:pStyle w:val="Betarp"/>
        <w:ind w:left="0" w:firstLine="720"/>
        <w:rPr>
          <w:szCs w:val="24"/>
        </w:rPr>
      </w:pPr>
      <w:r>
        <w:rPr>
          <w:szCs w:val="24"/>
        </w:rPr>
        <w:t>12.3.</w:t>
      </w:r>
      <w:r w:rsidR="007A35E1" w:rsidRPr="007A35E1">
        <w:rPr>
          <w:szCs w:val="24"/>
        </w:rPr>
        <w:t xml:space="preserve"> </w:t>
      </w:r>
      <w:r w:rsidR="007A35E1" w:rsidRPr="003128EC">
        <w:rPr>
          <w:szCs w:val="24"/>
        </w:rPr>
        <w:t>I</w:t>
      </w:r>
      <w:r w:rsidR="007A35E1">
        <w:rPr>
          <w:szCs w:val="24"/>
        </w:rPr>
        <w:t>K</w:t>
      </w:r>
      <w:r w:rsidR="007A35E1" w:rsidRPr="003128EC">
        <w:rPr>
          <w:szCs w:val="24"/>
        </w:rPr>
        <w:t>T erdvėje pateikia tėvams</w:t>
      </w:r>
      <w:r w:rsidR="00706C20">
        <w:rPr>
          <w:szCs w:val="24"/>
        </w:rPr>
        <w:t xml:space="preserve"> (globėjams, rūpintojams)</w:t>
      </w:r>
      <w:r w:rsidR="007A35E1" w:rsidRPr="003128EC">
        <w:rPr>
          <w:szCs w:val="24"/>
        </w:rPr>
        <w:t xml:space="preserve"> teminį savaitinį veiklos planą, kuris atspindi įprastus veiklos planus vaikams, jį pateikia kaip rekomendaciją, paliekant vietos tėv</w:t>
      </w:r>
      <w:r w:rsidR="007A35E1">
        <w:rPr>
          <w:szCs w:val="24"/>
        </w:rPr>
        <w:t>ų (globėjų</w:t>
      </w:r>
      <w:r w:rsidR="00706C20">
        <w:rPr>
          <w:szCs w:val="24"/>
        </w:rPr>
        <w:t>, rūpintojų</w:t>
      </w:r>
      <w:r w:rsidR="007A35E1">
        <w:rPr>
          <w:szCs w:val="24"/>
        </w:rPr>
        <w:t>)</w:t>
      </w:r>
      <w:r w:rsidR="007A35E1" w:rsidRPr="003128EC">
        <w:rPr>
          <w:szCs w:val="24"/>
        </w:rPr>
        <w:t xml:space="preserve">  iniciatyvai, pasiūlymams, </w:t>
      </w:r>
      <w:r w:rsidR="007A35E1">
        <w:rPr>
          <w:szCs w:val="24"/>
        </w:rPr>
        <w:t>grįžtamajam</w:t>
      </w:r>
      <w:r w:rsidR="007A35E1" w:rsidRPr="003128EC">
        <w:rPr>
          <w:szCs w:val="24"/>
        </w:rPr>
        <w:t xml:space="preserve"> ryšiui ir </w:t>
      </w:r>
      <w:r w:rsidR="007A35E1">
        <w:rPr>
          <w:szCs w:val="24"/>
        </w:rPr>
        <w:t>kt.</w:t>
      </w:r>
      <w:r w:rsidR="007A35E1" w:rsidRPr="003128EC">
        <w:rPr>
          <w:szCs w:val="24"/>
        </w:rPr>
        <w:t>;</w:t>
      </w:r>
      <w:r w:rsidR="007A35E1" w:rsidRPr="005E49AC">
        <w:rPr>
          <w:szCs w:val="24"/>
        </w:rPr>
        <w:t xml:space="preserve"> </w:t>
      </w:r>
    </w:p>
    <w:p w:rsidR="004054B8" w:rsidRPr="00691A68" w:rsidRDefault="00691A68" w:rsidP="00B23AB6">
      <w:pPr>
        <w:spacing w:after="0" w:line="259" w:lineRule="auto"/>
        <w:ind w:left="0" w:firstLine="720"/>
        <w:rPr>
          <w:szCs w:val="24"/>
        </w:rPr>
      </w:pPr>
      <w:r w:rsidRPr="00F51616">
        <w:rPr>
          <w:szCs w:val="24"/>
        </w:rPr>
        <w:t>12.4.</w:t>
      </w:r>
      <w:r w:rsidR="004054B8" w:rsidRPr="00F51616">
        <w:rPr>
          <w:szCs w:val="24"/>
        </w:rPr>
        <w:t xml:space="preserve"> </w:t>
      </w:r>
      <w:r w:rsidR="009F1DC6">
        <w:rPr>
          <w:szCs w:val="24"/>
        </w:rPr>
        <w:t>p</w:t>
      </w:r>
      <w:r w:rsidR="007A35E1" w:rsidRPr="00F51616">
        <w:rPr>
          <w:szCs w:val="24"/>
        </w:rPr>
        <w:t>agal galimybes rengia 10-15</w:t>
      </w:r>
      <w:r w:rsidR="00706C20">
        <w:rPr>
          <w:szCs w:val="24"/>
        </w:rPr>
        <w:t xml:space="preserve"> </w:t>
      </w:r>
      <w:r w:rsidR="007A35E1" w:rsidRPr="00F51616">
        <w:rPr>
          <w:szCs w:val="24"/>
        </w:rPr>
        <w:t xml:space="preserve">min. </w:t>
      </w:r>
      <w:proofErr w:type="spellStart"/>
      <w:r w:rsidR="007A35E1" w:rsidRPr="00F51616">
        <w:rPr>
          <w:szCs w:val="24"/>
        </w:rPr>
        <w:t>audio</w:t>
      </w:r>
      <w:proofErr w:type="spellEnd"/>
      <w:r w:rsidR="007A35E1" w:rsidRPr="00F51616">
        <w:rPr>
          <w:szCs w:val="24"/>
        </w:rPr>
        <w:t xml:space="preserve"> ar </w:t>
      </w:r>
      <w:proofErr w:type="spellStart"/>
      <w:r w:rsidR="007A35E1" w:rsidRPr="00F51616">
        <w:rPr>
          <w:szCs w:val="24"/>
        </w:rPr>
        <w:t>video</w:t>
      </w:r>
      <w:proofErr w:type="spellEnd"/>
      <w:r w:rsidR="007A35E1" w:rsidRPr="00F51616">
        <w:rPr>
          <w:szCs w:val="24"/>
        </w:rPr>
        <w:t xml:space="preserve"> įrašus, pvz. pasakas, mankšteles, eilėraščius, daineles, skaičiuotes ir juos įkelia į IKT erdves; </w:t>
      </w:r>
    </w:p>
    <w:p w:rsidR="00D62A5C" w:rsidRDefault="00691A68" w:rsidP="00B23AB6">
      <w:pPr>
        <w:spacing w:after="0" w:line="259" w:lineRule="auto"/>
        <w:ind w:left="0" w:firstLine="720"/>
        <w:rPr>
          <w:szCs w:val="24"/>
        </w:rPr>
      </w:pPr>
      <w:r>
        <w:rPr>
          <w:szCs w:val="24"/>
        </w:rPr>
        <w:t>12.</w:t>
      </w:r>
      <w:r w:rsidR="00F51616">
        <w:rPr>
          <w:szCs w:val="24"/>
        </w:rPr>
        <w:t>5</w:t>
      </w:r>
      <w:r>
        <w:rPr>
          <w:szCs w:val="24"/>
        </w:rPr>
        <w:t>.</w:t>
      </w:r>
      <w:r w:rsidRPr="00691A68">
        <w:rPr>
          <w:szCs w:val="24"/>
        </w:rPr>
        <w:t xml:space="preserve"> </w:t>
      </w:r>
      <w:r w:rsidR="002268A3" w:rsidRPr="002268A3">
        <w:rPr>
          <w:color w:val="auto"/>
          <w:szCs w:val="24"/>
        </w:rPr>
        <w:t>tėv</w:t>
      </w:r>
      <w:r w:rsidR="00706C20">
        <w:rPr>
          <w:color w:val="auto"/>
          <w:szCs w:val="24"/>
        </w:rPr>
        <w:t>ų</w:t>
      </w:r>
      <w:r w:rsidR="002268A3" w:rsidRPr="002268A3">
        <w:rPr>
          <w:color w:val="auto"/>
          <w:szCs w:val="24"/>
        </w:rPr>
        <w:t xml:space="preserve"> (globėj</w:t>
      </w:r>
      <w:r w:rsidR="00706C20">
        <w:rPr>
          <w:color w:val="auto"/>
          <w:szCs w:val="24"/>
        </w:rPr>
        <w:t>ų</w:t>
      </w:r>
      <w:r w:rsidR="002268A3" w:rsidRPr="002268A3">
        <w:rPr>
          <w:color w:val="auto"/>
          <w:szCs w:val="24"/>
        </w:rPr>
        <w:t>, rūpintoj</w:t>
      </w:r>
      <w:r w:rsidR="00706C20">
        <w:rPr>
          <w:color w:val="auto"/>
          <w:szCs w:val="24"/>
        </w:rPr>
        <w:t>ų</w:t>
      </w:r>
      <w:r w:rsidR="002268A3" w:rsidRPr="002268A3">
        <w:rPr>
          <w:color w:val="auto"/>
          <w:szCs w:val="24"/>
        </w:rPr>
        <w:t>)</w:t>
      </w:r>
      <w:r w:rsidR="004054B8" w:rsidRPr="00691A68">
        <w:rPr>
          <w:szCs w:val="24"/>
        </w:rPr>
        <w:t xml:space="preserve"> pagalba</w:t>
      </w:r>
      <w:r w:rsidR="00CD3095">
        <w:rPr>
          <w:szCs w:val="24"/>
        </w:rPr>
        <w:t xml:space="preserve"> (bent vieną kartą savaitėje)</w:t>
      </w:r>
      <w:r w:rsidR="004054B8" w:rsidRPr="00691A68">
        <w:rPr>
          <w:szCs w:val="24"/>
        </w:rPr>
        <w:t xml:space="preserve"> organizuo</w:t>
      </w:r>
      <w:r w:rsidRPr="00691A68">
        <w:rPr>
          <w:szCs w:val="24"/>
        </w:rPr>
        <w:t xml:space="preserve">ja </w:t>
      </w:r>
      <w:r w:rsidR="004054B8" w:rsidRPr="00691A68">
        <w:rPr>
          <w:szCs w:val="24"/>
        </w:rPr>
        <w:t>vaikui asmeninį pasikalbėjimą telefonu ar kita I</w:t>
      </w:r>
      <w:r w:rsidR="00F153DA">
        <w:rPr>
          <w:szCs w:val="24"/>
        </w:rPr>
        <w:t>K</w:t>
      </w:r>
      <w:r w:rsidR="004054B8" w:rsidRPr="00691A68">
        <w:rPr>
          <w:szCs w:val="24"/>
        </w:rPr>
        <w:t>T prieiga su</w:t>
      </w:r>
      <w:r w:rsidR="00CD3095">
        <w:rPr>
          <w:szCs w:val="24"/>
        </w:rPr>
        <w:t xml:space="preserve"> </w:t>
      </w:r>
      <w:r>
        <w:rPr>
          <w:szCs w:val="24"/>
        </w:rPr>
        <w:t>mokytoj</w:t>
      </w:r>
      <w:r w:rsidR="00706C20">
        <w:rPr>
          <w:szCs w:val="24"/>
        </w:rPr>
        <w:t>u</w:t>
      </w:r>
      <w:r w:rsidR="00CD3095">
        <w:rPr>
          <w:szCs w:val="24"/>
        </w:rPr>
        <w:t xml:space="preserve"> ir /arba </w:t>
      </w:r>
      <w:r w:rsidR="00706C20">
        <w:rPr>
          <w:szCs w:val="24"/>
        </w:rPr>
        <w:t>auklėtojo (</w:t>
      </w:r>
      <w:r>
        <w:rPr>
          <w:szCs w:val="24"/>
        </w:rPr>
        <w:t>mokytoj</w:t>
      </w:r>
      <w:r w:rsidR="00706C20">
        <w:rPr>
          <w:szCs w:val="24"/>
        </w:rPr>
        <w:t>o)</w:t>
      </w:r>
      <w:r>
        <w:rPr>
          <w:szCs w:val="24"/>
        </w:rPr>
        <w:t xml:space="preserve"> padėjė</w:t>
      </w:r>
      <w:r w:rsidR="00706C20">
        <w:rPr>
          <w:szCs w:val="24"/>
        </w:rPr>
        <w:t>ju</w:t>
      </w:r>
      <w:r w:rsidR="004054B8" w:rsidRPr="00691A68">
        <w:rPr>
          <w:szCs w:val="24"/>
        </w:rPr>
        <w:t>;</w:t>
      </w:r>
    </w:p>
    <w:p w:rsidR="00F51616" w:rsidRPr="003128EC" w:rsidRDefault="00F51616" w:rsidP="00B23AB6">
      <w:pPr>
        <w:pStyle w:val="Sraopastraipa"/>
        <w:numPr>
          <w:ilvl w:val="1"/>
          <w:numId w:val="13"/>
        </w:numPr>
        <w:spacing w:line="276" w:lineRule="auto"/>
        <w:ind w:left="0" w:firstLine="720"/>
        <w:rPr>
          <w:szCs w:val="24"/>
        </w:rPr>
      </w:pPr>
      <w:r>
        <w:rPr>
          <w:szCs w:val="24"/>
        </w:rPr>
        <w:lastRenderedPageBreak/>
        <w:t xml:space="preserve"> </w:t>
      </w:r>
      <w:r w:rsidR="009F1DC6">
        <w:rPr>
          <w:szCs w:val="24"/>
        </w:rPr>
        <w:t>a</w:t>
      </w:r>
      <w:r>
        <w:rPr>
          <w:szCs w:val="24"/>
        </w:rPr>
        <w:t>ktyvina</w:t>
      </w:r>
      <w:r w:rsidRPr="009F1DC6">
        <w:rPr>
          <w:color w:val="FF0000"/>
          <w:szCs w:val="24"/>
        </w:rPr>
        <w:t xml:space="preserve"> </w:t>
      </w:r>
      <w:r w:rsidR="002268A3" w:rsidRPr="002268A3">
        <w:rPr>
          <w:color w:val="auto"/>
          <w:szCs w:val="24"/>
        </w:rPr>
        <w:t>tėv</w:t>
      </w:r>
      <w:r w:rsidR="002268A3">
        <w:rPr>
          <w:color w:val="auto"/>
          <w:szCs w:val="24"/>
        </w:rPr>
        <w:t>us</w:t>
      </w:r>
      <w:r w:rsidR="002268A3" w:rsidRPr="002268A3">
        <w:rPr>
          <w:color w:val="auto"/>
          <w:szCs w:val="24"/>
        </w:rPr>
        <w:t xml:space="preserve"> (globėj</w:t>
      </w:r>
      <w:r w:rsidR="002268A3">
        <w:rPr>
          <w:color w:val="auto"/>
          <w:szCs w:val="24"/>
        </w:rPr>
        <w:t>us</w:t>
      </w:r>
      <w:r w:rsidR="002268A3" w:rsidRPr="002268A3">
        <w:rPr>
          <w:color w:val="auto"/>
          <w:szCs w:val="24"/>
        </w:rPr>
        <w:t>, rūpintoj</w:t>
      </w:r>
      <w:r w:rsidR="002268A3">
        <w:rPr>
          <w:color w:val="auto"/>
          <w:szCs w:val="24"/>
        </w:rPr>
        <w:t>us</w:t>
      </w:r>
      <w:r w:rsidR="002268A3" w:rsidRPr="002268A3">
        <w:rPr>
          <w:color w:val="auto"/>
          <w:szCs w:val="24"/>
        </w:rPr>
        <w:t>)</w:t>
      </w:r>
      <w:r w:rsidRPr="009F1DC6">
        <w:rPr>
          <w:color w:val="FF0000"/>
          <w:szCs w:val="24"/>
        </w:rPr>
        <w:t xml:space="preserve"> </w:t>
      </w:r>
      <w:r w:rsidRPr="003128EC">
        <w:rPr>
          <w:szCs w:val="24"/>
        </w:rPr>
        <w:t>įsitraukti</w:t>
      </w:r>
      <w:r>
        <w:rPr>
          <w:szCs w:val="24"/>
        </w:rPr>
        <w:t xml:space="preserve"> </w:t>
      </w:r>
      <w:r w:rsidRPr="003128EC">
        <w:rPr>
          <w:szCs w:val="24"/>
        </w:rPr>
        <w:t xml:space="preserve"> idėjų generavim</w:t>
      </w:r>
      <w:r>
        <w:rPr>
          <w:szCs w:val="24"/>
        </w:rPr>
        <w:t xml:space="preserve">ą, bei </w:t>
      </w:r>
      <w:r w:rsidRPr="003128EC">
        <w:rPr>
          <w:szCs w:val="24"/>
        </w:rPr>
        <w:t>drąsiai kur</w:t>
      </w:r>
      <w:r>
        <w:rPr>
          <w:szCs w:val="24"/>
        </w:rPr>
        <w:t xml:space="preserve">iant </w:t>
      </w:r>
      <w:r w:rsidRPr="003128EC">
        <w:rPr>
          <w:szCs w:val="24"/>
        </w:rPr>
        <w:t xml:space="preserve">atgalinį ryšį pvz. </w:t>
      </w:r>
      <w:r>
        <w:rPr>
          <w:szCs w:val="24"/>
        </w:rPr>
        <w:t>keliant veiklos</w:t>
      </w:r>
      <w:r w:rsidRPr="003128EC">
        <w:rPr>
          <w:szCs w:val="24"/>
        </w:rPr>
        <w:t xml:space="preserve"> </w:t>
      </w:r>
      <w:r>
        <w:rPr>
          <w:szCs w:val="24"/>
        </w:rPr>
        <w:t>n</w:t>
      </w:r>
      <w:r w:rsidRPr="003128EC">
        <w:rPr>
          <w:szCs w:val="24"/>
        </w:rPr>
        <w:t>uotrauk</w:t>
      </w:r>
      <w:r>
        <w:rPr>
          <w:szCs w:val="24"/>
        </w:rPr>
        <w:t>as, aprašant vaikų kasdieninę veiklą,</w:t>
      </w:r>
      <w:r w:rsidRPr="003128EC">
        <w:rPr>
          <w:szCs w:val="24"/>
        </w:rPr>
        <w:t xml:space="preserve"> </w:t>
      </w:r>
      <w:r>
        <w:rPr>
          <w:szCs w:val="24"/>
        </w:rPr>
        <w:t xml:space="preserve">teikiant mokytojams papildomas </w:t>
      </w:r>
      <w:r w:rsidRPr="003128EC">
        <w:rPr>
          <w:szCs w:val="24"/>
        </w:rPr>
        <w:t>nuorodos, pasiūlymai</w:t>
      </w:r>
      <w:r>
        <w:rPr>
          <w:szCs w:val="24"/>
        </w:rPr>
        <w:t xml:space="preserve"> ir kt.</w:t>
      </w:r>
      <w:r w:rsidRPr="003128EC">
        <w:rPr>
          <w:szCs w:val="24"/>
        </w:rPr>
        <w:t>;</w:t>
      </w:r>
    </w:p>
    <w:p w:rsidR="00F51616" w:rsidRDefault="00F51616" w:rsidP="00B23AB6">
      <w:pPr>
        <w:pStyle w:val="Sraopastraipa"/>
        <w:numPr>
          <w:ilvl w:val="1"/>
          <w:numId w:val="13"/>
        </w:numPr>
        <w:spacing w:line="276" w:lineRule="auto"/>
        <w:ind w:left="0" w:firstLine="720"/>
        <w:rPr>
          <w:szCs w:val="24"/>
        </w:rPr>
      </w:pPr>
      <w:r>
        <w:rPr>
          <w:szCs w:val="24"/>
        </w:rPr>
        <w:t xml:space="preserve"> </w:t>
      </w:r>
      <w:r w:rsidR="009F1DC6">
        <w:rPr>
          <w:szCs w:val="24"/>
        </w:rPr>
        <w:t>s</w:t>
      </w:r>
      <w:r w:rsidRPr="003128EC">
        <w:rPr>
          <w:szCs w:val="24"/>
        </w:rPr>
        <w:t>usitaria su</w:t>
      </w:r>
      <w:r w:rsidRPr="009F1DC6">
        <w:rPr>
          <w:color w:val="FF0000"/>
          <w:szCs w:val="24"/>
        </w:rPr>
        <w:t xml:space="preserve"> </w:t>
      </w:r>
      <w:r w:rsidR="002268A3" w:rsidRPr="002268A3">
        <w:rPr>
          <w:color w:val="auto"/>
          <w:szCs w:val="24"/>
        </w:rPr>
        <w:t>tėvai</w:t>
      </w:r>
      <w:r w:rsidR="002268A3">
        <w:rPr>
          <w:color w:val="auto"/>
          <w:szCs w:val="24"/>
        </w:rPr>
        <w:t>s</w:t>
      </w:r>
      <w:r w:rsidR="002268A3" w:rsidRPr="002268A3">
        <w:rPr>
          <w:color w:val="auto"/>
          <w:szCs w:val="24"/>
        </w:rPr>
        <w:t xml:space="preserve"> (globėjai</w:t>
      </w:r>
      <w:r w:rsidR="002268A3">
        <w:rPr>
          <w:color w:val="auto"/>
          <w:szCs w:val="24"/>
        </w:rPr>
        <w:t>s</w:t>
      </w:r>
      <w:r w:rsidR="002268A3" w:rsidRPr="002268A3">
        <w:rPr>
          <w:color w:val="auto"/>
          <w:szCs w:val="24"/>
        </w:rPr>
        <w:t>, rūpintojai</w:t>
      </w:r>
      <w:r w:rsidR="002268A3">
        <w:rPr>
          <w:color w:val="auto"/>
          <w:szCs w:val="24"/>
        </w:rPr>
        <w:t>s</w:t>
      </w:r>
      <w:r w:rsidR="002268A3" w:rsidRPr="002268A3">
        <w:rPr>
          <w:color w:val="auto"/>
          <w:szCs w:val="24"/>
        </w:rPr>
        <w:t>)</w:t>
      </w:r>
      <w:r w:rsidRPr="009F1DC6">
        <w:rPr>
          <w:color w:val="FF0000"/>
          <w:szCs w:val="24"/>
        </w:rPr>
        <w:t xml:space="preserve"> </w:t>
      </w:r>
      <w:r w:rsidRPr="003128EC">
        <w:rPr>
          <w:szCs w:val="24"/>
        </w:rPr>
        <w:t>dėl vaikų pas</w:t>
      </w:r>
      <w:r w:rsidR="00BB4504">
        <w:rPr>
          <w:szCs w:val="24"/>
        </w:rPr>
        <w:t>i</w:t>
      </w:r>
      <w:r w:rsidRPr="003128EC">
        <w:rPr>
          <w:szCs w:val="24"/>
        </w:rPr>
        <w:t>ekimų vertinimo (</w:t>
      </w:r>
      <w:r>
        <w:rPr>
          <w:szCs w:val="24"/>
        </w:rPr>
        <w:t xml:space="preserve">kokiu būdu gaus </w:t>
      </w:r>
      <w:r w:rsidRPr="003128EC">
        <w:rPr>
          <w:szCs w:val="24"/>
        </w:rPr>
        <w:t>grįžtamąjį ryšį apie atliktas užduotėles, veiklas</w:t>
      </w:r>
      <w:r w:rsidR="00CD3095" w:rsidRPr="00CD3095">
        <w:rPr>
          <w:szCs w:val="24"/>
        </w:rPr>
        <w:t xml:space="preserve"> </w:t>
      </w:r>
      <w:r w:rsidR="00CD3095">
        <w:rPr>
          <w:szCs w:val="24"/>
        </w:rPr>
        <w:t>ir kt.</w:t>
      </w:r>
      <w:r w:rsidRPr="003128EC">
        <w:rPr>
          <w:szCs w:val="24"/>
        </w:rPr>
        <w:t>)</w:t>
      </w:r>
      <w:r>
        <w:rPr>
          <w:szCs w:val="24"/>
        </w:rPr>
        <w:t>.;</w:t>
      </w:r>
    </w:p>
    <w:p w:rsidR="00CD3095" w:rsidRDefault="00CD3095" w:rsidP="00B23AB6">
      <w:pPr>
        <w:pStyle w:val="Sraopastraipa"/>
        <w:numPr>
          <w:ilvl w:val="1"/>
          <w:numId w:val="13"/>
        </w:numPr>
        <w:spacing w:line="276" w:lineRule="auto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9F1DC6">
        <w:rPr>
          <w:szCs w:val="24"/>
        </w:rPr>
        <w:t>p</w:t>
      </w:r>
      <w:r>
        <w:rPr>
          <w:szCs w:val="24"/>
        </w:rPr>
        <w:t xml:space="preserve">agal susitarimą su </w:t>
      </w:r>
      <w:r w:rsidR="002268A3" w:rsidRPr="002268A3">
        <w:rPr>
          <w:color w:val="auto"/>
          <w:szCs w:val="24"/>
        </w:rPr>
        <w:t>tėvai</w:t>
      </w:r>
      <w:r w:rsidR="002268A3">
        <w:rPr>
          <w:color w:val="auto"/>
          <w:szCs w:val="24"/>
        </w:rPr>
        <w:t>s</w:t>
      </w:r>
      <w:r w:rsidR="002268A3" w:rsidRPr="002268A3">
        <w:rPr>
          <w:color w:val="auto"/>
          <w:szCs w:val="24"/>
        </w:rPr>
        <w:t xml:space="preserve"> (globėjai</w:t>
      </w:r>
      <w:r w:rsidR="002268A3">
        <w:rPr>
          <w:color w:val="auto"/>
          <w:szCs w:val="24"/>
        </w:rPr>
        <w:t>s</w:t>
      </w:r>
      <w:r w:rsidR="002268A3" w:rsidRPr="002268A3">
        <w:rPr>
          <w:color w:val="auto"/>
          <w:szCs w:val="24"/>
        </w:rPr>
        <w:t>, rūpintojai</w:t>
      </w:r>
      <w:r w:rsidR="002268A3">
        <w:rPr>
          <w:color w:val="auto"/>
          <w:szCs w:val="24"/>
        </w:rPr>
        <w:t>s</w:t>
      </w:r>
      <w:r w:rsidR="002268A3" w:rsidRPr="002268A3">
        <w:rPr>
          <w:color w:val="auto"/>
          <w:szCs w:val="24"/>
        </w:rPr>
        <w:t>)</w:t>
      </w:r>
      <w:r>
        <w:rPr>
          <w:szCs w:val="24"/>
        </w:rPr>
        <w:t xml:space="preserve">, </w:t>
      </w:r>
      <w:r w:rsidR="002268A3" w:rsidRPr="002268A3">
        <w:rPr>
          <w:color w:val="auto"/>
          <w:szCs w:val="24"/>
        </w:rPr>
        <w:t>jiems</w:t>
      </w:r>
      <w:r w:rsidRPr="002268A3">
        <w:rPr>
          <w:color w:val="auto"/>
          <w:szCs w:val="24"/>
        </w:rPr>
        <w:t xml:space="preserve"> </w:t>
      </w:r>
      <w:r>
        <w:rPr>
          <w:szCs w:val="24"/>
        </w:rPr>
        <w:t>teikia informaciją apie vaikų pasiekimus ir pažangą, vieną kartą, kas dvi savaites;</w:t>
      </w:r>
    </w:p>
    <w:p w:rsidR="00F51616" w:rsidRPr="00F51616" w:rsidRDefault="00CD3095" w:rsidP="00B23AB6">
      <w:pPr>
        <w:pStyle w:val="Sraopastraipa"/>
        <w:numPr>
          <w:ilvl w:val="1"/>
          <w:numId w:val="13"/>
        </w:numPr>
        <w:tabs>
          <w:tab w:val="center" w:pos="1020"/>
        </w:tabs>
        <w:spacing w:after="160" w:line="259" w:lineRule="auto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9F1DC6">
        <w:rPr>
          <w:szCs w:val="24"/>
        </w:rPr>
        <w:t>n</w:t>
      </w:r>
      <w:r w:rsidR="00F51616" w:rsidRPr="00F51616">
        <w:rPr>
          <w:szCs w:val="24"/>
        </w:rPr>
        <w:t>uotolinio ugdymo(</w:t>
      </w:r>
      <w:proofErr w:type="spellStart"/>
      <w:r w:rsidR="00F51616" w:rsidRPr="00F51616">
        <w:rPr>
          <w:szCs w:val="24"/>
        </w:rPr>
        <w:t>si</w:t>
      </w:r>
      <w:proofErr w:type="spellEnd"/>
      <w:r w:rsidR="00F51616" w:rsidRPr="00F51616">
        <w:rPr>
          <w:szCs w:val="24"/>
        </w:rPr>
        <w:t>) organizavimo atsiskaitymas:</w:t>
      </w:r>
    </w:p>
    <w:p w:rsidR="00F51616" w:rsidRPr="00B23AB6" w:rsidRDefault="009F1DC6" w:rsidP="00B23AB6">
      <w:pPr>
        <w:pStyle w:val="Sraopastraipa"/>
        <w:numPr>
          <w:ilvl w:val="2"/>
          <w:numId w:val="13"/>
        </w:numPr>
        <w:tabs>
          <w:tab w:val="center" w:pos="1020"/>
          <w:tab w:val="left" w:pos="1418"/>
        </w:tabs>
        <w:spacing w:after="160" w:line="259" w:lineRule="auto"/>
        <w:ind w:left="0" w:firstLine="709"/>
        <w:rPr>
          <w:rStyle w:val="Hipersaitas"/>
          <w:color w:val="auto"/>
          <w:szCs w:val="24"/>
          <w:u w:val="none"/>
        </w:rPr>
      </w:pPr>
      <w:r>
        <w:rPr>
          <w:szCs w:val="24"/>
        </w:rPr>
        <w:t>s</w:t>
      </w:r>
      <w:r w:rsidR="00F51616">
        <w:rPr>
          <w:szCs w:val="24"/>
        </w:rPr>
        <w:t>avaitinės veiklos planavimas e</w:t>
      </w:r>
      <w:r w:rsidR="00F51616" w:rsidRPr="005C102D">
        <w:rPr>
          <w:szCs w:val="24"/>
        </w:rPr>
        <w:t>lektronini</w:t>
      </w:r>
      <w:r w:rsidR="00F51616">
        <w:rPr>
          <w:szCs w:val="24"/>
        </w:rPr>
        <w:t>o</w:t>
      </w:r>
      <w:r w:rsidR="00F51616" w:rsidRPr="005C102D">
        <w:rPr>
          <w:szCs w:val="24"/>
        </w:rPr>
        <w:t xml:space="preserve"> dienyn</w:t>
      </w:r>
      <w:r w:rsidR="00F51616">
        <w:rPr>
          <w:szCs w:val="24"/>
        </w:rPr>
        <w:t xml:space="preserve">o </w:t>
      </w:r>
      <w:hyperlink r:id="rId10" w:history="1">
        <w:r w:rsidR="00F51616" w:rsidRPr="00B97684">
          <w:rPr>
            <w:rStyle w:val="Hipersaitas"/>
            <w:szCs w:val="24"/>
          </w:rPr>
          <w:t>www.musudarzelis.lt</w:t>
        </w:r>
      </w:hyperlink>
      <w:r w:rsidR="00F51616">
        <w:rPr>
          <w:rStyle w:val="Hipersaitas"/>
          <w:szCs w:val="24"/>
        </w:rPr>
        <w:t xml:space="preserve"> </w:t>
      </w:r>
      <w:r w:rsidR="00F51616" w:rsidRPr="00B23AB6">
        <w:rPr>
          <w:rStyle w:val="Hipersaitas"/>
          <w:color w:val="auto"/>
          <w:szCs w:val="24"/>
          <w:u w:val="none"/>
        </w:rPr>
        <w:t>sistemoje; pildant refleksiją;</w:t>
      </w:r>
    </w:p>
    <w:p w:rsidR="00F51616" w:rsidRPr="00F51616" w:rsidRDefault="009F1DC6" w:rsidP="00B23AB6">
      <w:pPr>
        <w:pStyle w:val="Sraopastraipa"/>
        <w:numPr>
          <w:ilvl w:val="2"/>
          <w:numId w:val="13"/>
        </w:numPr>
        <w:tabs>
          <w:tab w:val="center" w:pos="1020"/>
          <w:tab w:val="left" w:pos="1276"/>
          <w:tab w:val="left" w:pos="1418"/>
        </w:tabs>
        <w:spacing w:after="160" w:line="259" w:lineRule="auto"/>
        <w:ind w:left="0" w:firstLine="709"/>
        <w:rPr>
          <w:color w:val="auto"/>
          <w:szCs w:val="24"/>
          <w:u w:val="single"/>
        </w:rPr>
      </w:pPr>
      <w:r>
        <w:rPr>
          <w:szCs w:val="24"/>
        </w:rPr>
        <w:t>b</w:t>
      </w:r>
      <w:r w:rsidR="00F51616" w:rsidRPr="00F51616">
        <w:rPr>
          <w:szCs w:val="24"/>
        </w:rPr>
        <w:t>endravimas ir bendradarbiavimas su</w:t>
      </w:r>
      <w:r w:rsidR="00F51616" w:rsidRPr="009F1DC6">
        <w:rPr>
          <w:color w:val="FF0000"/>
          <w:szCs w:val="24"/>
        </w:rPr>
        <w:t xml:space="preserve"> </w:t>
      </w:r>
      <w:r w:rsidR="002268A3" w:rsidRPr="002268A3">
        <w:rPr>
          <w:color w:val="auto"/>
          <w:szCs w:val="24"/>
        </w:rPr>
        <w:t>tėvai</w:t>
      </w:r>
      <w:r w:rsidR="002268A3">
        <w:rPr>
          <w:color w:val="auto"/>
          <w:szCs w:val="24"/>
        </w:rPr>
        <w:t>s</w:t>
      </w:r>
      <w:r w:rsidR="002268A3" w:rsidRPr="002268A3">
        <w:rPr>
          <w:color w:val="auto"/>
          <w:szCs w:val="24"/>
        </w:rPr>
        <w:t xml:space="preserve"> (globėjai</w:t>
      </w:r>
      <w:r w:rsidR="00B23AB6">
        <w:rPr>
          <w:color w:val="auto"/>
          <w:szCs w:val="24"/>
        </w:rPr>
        <w:t>s</w:t>
      </w:r>
      <w:r w:rsidR="002268A3" w:rsidRPr="002268A3">
        <w:rPr>
          <w:color w:val="auto"/>
          <w:szCs w:val="24"/>
        </w:rPr>
        <w:t>, rūpintojai</w:t>
      </w:r>
      <w:r w:rsidR="00B23AB6">
        <w:rPr>
          <w:color w:val="auto"/>
          <w:szCs w:val="24"/>
        </w:rPr>
        <w:t>s</w:t>
      </w:r>
      <w:r w:rsidR="002268A3" w:rsidRPr="002268A3">
        <w:rPr>
          <w:color w:val="auto"/>
          <w:szCs w:val="24"/>
        </w:rPr>
        <w:t>)</w:t>
      </w:r>
      <w:r w:rsidR="00F51616" w:rsidRPr="009F1DC6">
        <w:rPr>
          <w:color w:val="FF0000"/>
          <w:szCs w:val="24"/>
        </w:rPr>
        <w:t xml:space="preserve"> </w:t>
      </w:r>
      <w:r w:rsidR="00F51616" w:rsidRPr="00F51616">
        <w:rPr>
          <w:szCs w:val="24"/>
        </w:rPr>
        <w:t>IKT technologijų pagalba;</w:t>
      </w:r>
    </w:p>
    <w:p w:rsidR="00F51616" w:rsidRPr="00F51616" w:rsidRDefault="009F1DC6" w:rsidP="00B23AB6">
      <w:pPr>
        <w:pStyle w:val="Sraopastraipa"/>
        <w:numPr>
          <w:ilvl w:val="2"/>
          <w:numId w:val="13"/>
        </w:numPr>
        <w:tabs>
          <w:tab w:val="center" w:pos="1020"/>
          <w:tab w:val="left" w:pos="1418"/>
        </w:tabs>
        <w:spacing w:after="160" w:line="259" w:lineRule="auto"/>
        <w:ind w:left="0" w:firstLine="709"/>
        <w:rPr>
          <w:color w:val="auto"/>
          <w:szCs w:val="24"/>
          <w:u w:val="single"/>
        </w:rPr>
      </w:pPr>
      <w:r>
        <w:rPr>
          <w:szCs w:val="24"/>
        </w:rPr>
        <w:t>k</w:t>
      </w:r>
      <w:r w:rsidR="00F51616" w:rsidRPr="00F51616">
        <w:rPr>
          <w:szCs w:val="24"/>
        </w:rPr>
        <w:t xml:space="preserve">valifikacijos tobulinimas nuotoliniu būdu (išklausyti seminarai, stebėtos kolegų veiklos, dalyvauta konferencijose, savišvieta </w:t>
      </w:r>
      <w:r w:rsidR="00F51616" w:rsidRPr="00F51616">
        <w:rPr>
          <w:b/>
          <w:szCs w:val="24"/>
        </w:rPr>
        <w:t>–</w:t>
      </w:r>
      <w:r w:rsidR="00F51616" w:rsidRPr="00F51616">
        <w:rPr>
          <w:szCs w:val="24"/>
        </w:rPr>
        <w:t xml:space="preserve"> savarankiškai studijuota pedagoginė - dalykinė literatūra ir kt.) pateikiami pažymėjimai, aprašai;</w:t>
      </w:r>
    </w:p>
    <w:p w:rsidR="00F51616" w:rsidRPr="00F51616" w:rsidRDefault="009F1DC6" w:rsidP="00B23AB6">
      <w:pPr>
        <w:pStyle w:val="Sraopastraipa"/>
        <w:numPr>
          <w:ilvl w:val="2"/>
          <w:numId w:val="13"/>
        </w:numPr>
        <w:tabs>
          <w:tab w:val="center" w:pos="1020"/>
          <w:tab w:val="left" w:pos="1418"/>
        </w:tabs>
        <w:spacing w:after="160" w:line="259" w:lineRule="auto"/>
        <w:ind w:left="0" w:firstLine="709"/>
        <w:rPr>
          <w:color w:val="auto"/>
          <w:szCs w:val="24"/>
          <w:u w:val="single"/>
        </w:rPr>
      </w:pPr>
      <w:r>
        <w:rPr>
          <w:szCs w:val="24"/>
        </w:rPr>
        <w:t>p</w:t>
      </w:r>
      <w:r w:rsidR="00CD3095">
        <w:rPr>
          <w:szCs w:val="24"/>
        </w:rPr>
        <w:t>arengtų p</w:t>
      </w:r>
      <w:r w:rsidR="00F51616" w:rsidRPr="00F51616">
        <w:rPr>
          <w:szCs w:val="24"/>
        </w:rPr>
        <w:t>rojektų, pranešimų, metodini</w:t>
      </w:r>
      <w:r w:rsidR="00CD3095">
        <w:rPr>
          <w:szCs w:val="24"/>
        </w:rPr>
        <w:t>ų</w:t>
      </w:r>
      <w:r w:rsidR="00F51616" w:rsidRPr="00F51616">
        <w:rPr>
          <w:szCs w:val="24"/>
        </w:rPr>
        <w:t xml:space="preserve"> rekomendacijų</w:t>
      </w:r>
      <w:r w:rsidR="00CD3095">
        <w:rPr>
          <w:szCs w:val="24"/>
        </w:rPr>
        <w:t xml:space="preserve"> tėvams</w:t>
      </w:r>
      <w:r w:rsidR="00BB4504">
        <w:rPr>
          <w:szCs w:val="24"/>
        </w:rPr>
        <w:t xml:space="preserve"> (globėjams, rūpintojams)</w:t>
      </w:r>
      <w:r w:rsidR="00CD3095">
        <w:rPr>
          <w:szCs w:val="24"/>
        </w:rPr>
        <w:t>, metodinių priemonių</w:t>
      </w:r>
      <w:r w:rsidR="00F51616" w:rsidRPr="00F51616">
        <w:rPr>
          <w:szCs w:val="24"/>
        </w:rPr>
        <w:t>, pasisakymų, lankstinukų, veiklos aprašų ir kt. pristatymas metodinėse grupėse karantinui pasibaigus</w:t>
      </w:r>
      <w:r w:rsidR="00CD3095">
        <w:rPr>
          <w:szCs w:val="24"/>
        </w:rPr>
        <w:t>, pagal direktoriaus pavaduotojo ugdymui parengtą atsiskaitymo grafiką</w:t>
      </w:r>
      <w:r w:rsidR="00DD5F11">
        <w:rPr>
          <w:szCs w:val="24"/>
        </w:rPr>
        <w:t>.</w:t>
      </w:r>
    </w:p>
    <w:p w:rsidR="001300BA" w:rsidRDefault="001300BA" w:rsidP="00A11762">
      <w:pPr>
        <w:spacing w:after="0" w:line="276" w:lineRule="auto"/>
        <w:ind w:left="0" w:firstLine="0"/>
      </w:pPr>
    </w:p>
    <w:p w:rsidR="009F1DC6" w:rsidRDefault="00923B97" w:rsidP="00B23AB6">
      <w:pPr>
        <w:pStyle w:val="Antrat1"/>
        <w:ind w:left="0"/>
      </w:pPr>
      <w:r>
        <w:t xml:space="preserve">IV </w:t>
      </w:r>
      <w:r w:rsidR="009F1DC6">
        <w:t>SKYRIUS</w:t>
      </w:r>
    </w:p>
    <w:p w:rsidR="001300BA" w:rsidRDefault="000C6981" w:rsidP="00B23AB6">
      <w:pPr>
        <w:pStyle w:val="Antrat1"/>
        <w:ind w:left="0"/>
      </w:pPr>
      <w:r>
        <w:t>BAIGIAMOSIOS NUOSTATOS</w:t>
      </w:r>
    </w:p>
    <w:p w:rsidR="001300BA" w:rsidRDefault="001300BA" w:rsidP="009F1DC6">
      <w:pPr>
        <w:spacing w:after="29" w:line="259" w:lineRule="auto"/>
        <w:ind w:left="0" w:firstLine="0"/>
        <w:jc w:val="center"/>
      </w:pPr>
    </w:p>
    <w:p w:rsidR="001300BA" w:rsidRDefault="00CD3095" w:rsidP="00B23AB6">
      <w:pPr>
        <w:pStyle w:val="Sraopastraipa"/>
        <w:numPr>
          <w:ilvl w:val="0"/>
          <w:numId w:val="13"/>
        </w:numPr>
        <w:tabs>
          <w:tab w:val="left" w:pos="851"/>
        </w:tabs>
        <w:ind w:left="0" w:right="90" w:firstLine="426"/>
      </w:pPr>
      <w:r>
        <w:t>Įstaiga pasilieka teisę</w:t>
      </w:r>
      <w:r w:rsidR="00B23AB6">
        <w:t xml:space="preserve"> </w:t>
      </w:r>
      <w:r w:rsidR="00F765ED">
        <w:t>T</w:t>
      </w:r>
      <w:r w:rsidR="00665749">
        <w:t>aisykles</w:t>
      </w:r>
      <w:r>
        <w:t xml:space="preserve"> keisti, papildyti ir kt</w:t>
      </w:r>
      <w:r w:rsidR="00D41245">
        <w:t>.</w:t>
      </w:r>
    </w:p>
    <w:p w:rsidR="00CD3095" w:rsidRDefault="00CD3095" w:rsidP="00B23AB6">
      <w:pPr>
        <w:pStyle w:val="Sraopastraipa"/>
        <w:numPr>
          <w:ilvl w:val="0"/>
          <w:numId w:val="13"/>
        </w:numPr>
        <w:tabs>
          <w:tab w:val="left" w:pos="851"/>
        </w:tabs>
        <w:ind w:left="0" w:right="90" w:firstLine="426"/>
      </w:pPr>
      <w:r>
        <w:t xml:space="preserve">Su </w:t>
      </w:r>
      <w:r w:rsidR="00F765ED">
        <w:t>T</w:t>
      </w:r>
      <w:r w:rsidR="00665749">
        <w:t>aisyklėmis</w:t>
      </w:r>
      <w:r w:rsidR="00D41245">
        <w:t xml:space="preserve"> </w:t>
      </w:r>
      <w:r>
        <w:t>Įstaigos mokytojai supažindinami nuotoliniu būdu (</w:t>
      </w:r>
      <w:r w:rsidR="00D41245" w:rsidRPr="005C102D">
        <w:rPr>
          <w:szCs w:val="24"/>
        </w:rPr>
        <w:t>dienyn</w:t>
      </w:r>
      <w:r w:rsidR="00D41245">
        <w:rPr>
          <w:szCs w:val="24"/>
        </w:rPr>
        <w:t xml:space="preserve">o </w:t>
      </w:r>
      <w:hyperlink r:id="rId11" w:history="1">
        <w:r w:rsidR="00D41245" w:rsidRPr="00B97684">
          <w:rPr>
            <w:rStyle w:val="Hipersaitas"/>
            <w:szCs w:val="24"/>
          </w:rPr>
          <w:t>www.musudarzelis.lt</w:t>
        </w:r>
      </w:hyperlink>
      <w:r w:rsidR="00D41245">
        <w:rPr>
          <w:rStyle w:val="Hipersaitas"/>
          <w:szCs w:val="24"/>
        </w:rPr>
        <w:t xml:space="preserve"> </w:t>
      </w:r>
      <w:r w:rsidR="00D41245" w:rsidRPr="00B23AB6">
        <w:rPr>
          <w:rStyle w:val="Hipersaitas"/>
          <w:color w:val="auto"/>
          <w:szCs w:val="24"/>
          <w:u w:val="none"/>
        </w:rPr>
        <w:t>sistemoje</w:t>
      </w:r>
      <w:r w:rsidR="00D41245">
        <w:t xml:space="preserve">, </w:t>
      </w:r>
      <w:r>
        <w:t>asmenini</w:t>
      </w:r>
      <w:r w:rsidR="00B23AB6">
        <w:t>ai</w:t>
      </w:r>
      <w:r>
        <w:t>s el</w:t>
      </w:r>
      <w:r w:rsidR="00D41245">
        <w:t>ektronini</w:t>
      </w:r>
      <w:r w:rsidR="00B23AB6">
        <w:t>ai</w:t>
      </w:r>
      <w:r w:rsidR="00D41245">
        <w:t>s</w:t>
      </w:r>
      <w:r>
        <w:t xml:space="preserve"> pašt</w:t>
      </w:r>
      <w:r w:rsidR="00B23AB6">
        <w:t>ai</w:t>
      </w:r>
      <w:r>
        <w:t>s</w:t>
      </w:r>
      <w:r w:rsidR="00CA2E8E">
        <w:t>)</w:t>
      </w:r>
      <w:r w:rsidR="009F1DC6">
        <w:t>.</w:t>
      </w:r>
    </w:p>
    <w:p w:rsidR="00CA2E8E" w:rsidRDefault="00F765ED" w:rsidP="00B23AB6">
      <w:pPr>
        <w:pStyle w:val="Sraopastraipa"/>
        <w:numPr>
          <w:ilvl w:val="0"/>
          <w:numId w:val="13"/>
        </w:numPr>
        <w:tabs>
          <w:tab w:val="left" w:pos="851"/>
        </w:tabs>
        <w:ind w:left="0" w:right="90" w:firstLine="426"/>
      </w:pPr>
      <w:r>
        <w:t>T</w:t>
      </w:r>
      <w:r w:rsidR="00665749">
        <w:t>aisyklės</w:t>
      </w:r>
      <w:r w:rsidR="00CA2E8E">
        <w:t xml:space="preserve"> galioja iki karantino pabaigos</w:t>
      </w:r>
      <w:r w:rsidR="009F1DC6">
        <w:t>.</w:t>
      </w:r>
    </w:p>
    <w:p w:rsidR="00CA2E8E" w:rsidRPr="00CA2E8E" w:rsidRDefault="000C6981" w:rsidP="00D41245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300BA" w:rsidRDefault="001300BA">
      <w:pPr>
        <w:spacing w:after="0" w:line="259" w:lineRule="auto"/>
        <w:ind w:left="0" w:firstLine="0"/>
        <w:jc w:val="left"/>
      </w:pPr>
    </w:p>
    <w:p w:rsidR="001300BA" w:rsidRDefault="000C6981" w:rsidP="003D7DCB">
      <w:pPr>
        <w:spacing w:after="6632" w:line="259" w:lineRule="auto"/>
        <w:ind w:left="408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00200" cy="6096"/>
                <wp:effectExtent l="0" t="0" r="0" b="0"/>
                <wp:docPr id="3537" name="Group 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096"/>
                          <a:chOff x="0" y="0"/>
                          <a:chExt cx="1600200" cy="6096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8FF5D" id="Group 3537" o:spid="_x0000_s1026" style="width:126pt;height:.5pt;mso-position-horizontal-relative:char;mso-position-vertical-relative:line" coordsize="160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">
                <v:shape id="Shape 209" o:spid="_x0000_s1027" style="position:absolute;width:16002;height:0;visibility:visible;mso-wrap-style:square;v-text-anchor:top" coordsize="160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" path="m,l1600200,e" filled="f" strokeweight=".48pt">
                  <v:stroke endcap="round"/>
                  <v:path arrowok="t" textboxrect="0,0,1600200,0"/>
                </v:shape>
                <w10:anchorlock/>
              </v:group>
            </w:pict>
          </mc:Fallback>
        </mc:AlternateContent>
      </w:r>
    </w:p>
    <w:sectPr w:rsidR="001300BA" w:rsidSect="00BB4504">
      <w:pgSz w:w="11911" w:h="16841"/>
      <w:pgMar w:top="796" w:right="464" w:bottom="567" w:left="16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4EC"/>
    <w:multiLevelType w:val="hybridMultilevel"/>
    <w:tmpl w:val="21AAF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D2459"/>
    <w:multiLevelType w:val="hybridMultilevel"/>
    <w:tmpl w:val="9F748E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5984"/>
    <w:multiLevelType w:val="multilevel"/>
    <w:tmpl w:val="B32A07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FD585D"/>
    <w:multiLevelType w:val="hybridMultilevel"/>
    <w:tmpl w:val="FFFC2696"/>
    <w:lvl w:ilvl="0" w:tplc="BDC60924">
      <w:start w:val="1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6B956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0FD4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C3A64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A4198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6A8E4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C9148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00336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60A14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63DBA"/>
    <w:multiLevelType w:val="hybridMultilevel"/>
    <w:tmpl w:val="07EC4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5CD5"/>
    <w:multiLevelType w:val="multilevel"/>
    <w:tmpl w:val="720A6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F8F7026"/>
    <w:multiLevelType w:val="multilevel"/>
    <w:tmpl w:val="6E9255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557644C3"/>
    <w:multiLevelType w:val="hybridMultilevel"/>
    <w:tmpl w:val="62804B3E"/>
    <w:lvl w:ilvl="0" w:tplc="19F2AC9C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56E7130C"/>
    <w:multiLevelType w:val="hybridMultilevel"/>
    <w:tmpl w:val="CEBED48E"/>
    <w:lvl w:ilvl="0" w:tplc="E88C073C">
      <w:start w:val="11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0E516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3F4A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EBBFC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60AC8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EBD70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C1004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6D356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8EBC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127C4"/>
    <w:multiLevelType w:val="hybridMultilevel"/>
    <w:tmpl w:val="6526F8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04005"/>
    <w:multiLevelType w:val="multilevel"/>
    <w:tmpl w:val="825431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C46208"/>
    <w:multiLevelType w:val="hybridMultilevel"/>
    <w:tmpl w:val="3B54980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1D9C"/>
    <w:multiLevelType w:val="hybridMultilevel"/>
    <w:tmpl w:val="4724A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232E6"/>
    <w:multiLevelType w:val="multilevel"/>
    <w:tmpl w:val="A726F7EC"/>
    <w:lvl w:ilvl="0">
      <w:start w:val="4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0BA"/>
    <w:rsid w:val="00025909"/>
    <w:rsid w:val="00056175"/>
    <w:rsid w:val="000C6981"/>
    <w:rsid w:val="000F074C"/>
    <w:rsid w:val="00111486"/>
    <w:rsid w:val="001300BA"/>
    <w:rsid w:val="00137A34"/>
    <w:rsid w:val="00201A64"/>
    <w:rsid w:val="0020674D"/>
    <w:rsid w:val="00222F8C"/>
    <w:rsid w:val="002268A3"/>
    <w:rsid w:val="00235635"/>
    <w:rsid w:val="002E3E7F"/>
    <w:rsid w:val="00375D24"/>
    <w:rsid w:val="003D7DCB"/>
    <w:rsid w:val="004054B8"/>
    <w:rsid w:val="004812BC"/>
    <w:rsid w:val="004C1924"/>
    <w:rsid w:val="00597DE2"/>
    <w:rsid w:val="00604862"/>
    <w:rsid w:val="00635B67"/>
    <w:rsid w:val="0063644D"/>
    <w:rsid w:val="00640E19"/>
    <w:rsid w:val="00655594"/>
    <w:rsid w:val="00665749"/>
    <w:rsid w:val="00687615"/>
    <w:rsid w:val="00691A68"/>
    <w:rsid w:val="00706C20"/>
    <w:rsid w:val="007A23FD"/>
    <w:rsid w:val="007A35E1"/>
    <w:rsid w:val="00823F12"/>
    <w:rsid w:val="00860995"/>
    <w:rsid w:val="00877D9C"/>
    <w:rsid w:val="00895D6D"/>
    <w:rsid w:val="00923B97"/>
    <w:rsid w:val="009534EC"/>
    <w:rsid w:val="00974272"/>
    <w:rsid w:val="009F1DC6"/>
    <w:rsid w:val="00A029B9"/>
    <w:rsid w:val="00A11762"/>
    <w:rsid w:val="00A374A5"/>
    <w:rsid w:val="00A55EDB"/>
    <w:rsid w:val="00AA0DA4"/>
    <w:rsid w:val="00AA6C02"/>
    <w:rsid w:val="00AC7E59"/>
    <w:rsid w:val="00AE423E"/>
    <w:rsid w:val="00B10F66"/>
    <w:rsid w:val="00B23AB6"/>
    <w:rsid w:val="00BB4504"/>
    <w:rsid w:val="00CA2E8E"/>
    <w:rsid w:val="00CC1D96"/>
    <w:rsid w:val="00CD0990"/>
    <w:rsid w:val="00CD3095"/>
    <w:rsid w:val="00D41245"/>
    <w:rsid w:val="00D62A5C"/>
    <w:rsid w:val="00D850F4"/>
    <w:rsid w:val="00DA3F20"/>
    <w:rsid w:val="00DD5F11"/>
    <w:rsid w:val="00E1083A"/>
    <w:rsid w:val="00E21362"/>
    <w:rsid w:val="00E62C69"/>
    <w:rsid w:val="00F153DA"/>
    <w:rsid w:val="00F51616"/>
    <w:rsid w:val="00F765ED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F4CE"/>
  <w15:docId w15:val="{64798D71-4D0F-447F-813E-288CFF7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5" w:line="268" w:lineRule="auto"/>
      <w:ind w:left="2027" w:firstLine="55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18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208"/>
      <w:ind w:right="5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65559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5617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56175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860995"/>
    <w:pPr>
      <w:spacing w:after="0" w:line="240" w:lineRule="auto"/>
      <w:ind w:left="2027" w:firstLine="554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udarzeli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udarzeli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udarzelis.lt" TargetMode="External"/><Relationship Id="rId11" Type="http://schemas.openxmlformats.org/officeDocument/2006/relationships/hyperlink" Target="http://www.musudarzelis.lt" TargetMode="External"/><Relationship Id="rId5" Type="http://schemas.openxmlformats.org/officeDocument/2006/relationships/hyperlink" Target="http://www.klziogelis.lt" TargetMode="External"/><Relationship Id="rId10" Type="http://schemas.openxmlformats.org/officeDocument/2006/relationships/hyperlink" Target="http://www.musudarzel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udarz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LAIKINOJO NUOTOLINIO DARBO VILNIAUS MIESTO SAVIVALDYBĖJE TVARKOS APRAŠO TVIRTINIMO</vt:lpstr>
      <vt:lpstr>DĖL LAIKINOJO NUOTOLINIO DARBO VILNIAUS MIESTO SAVIVALDYBĖJE TVARKOS APRAŠO TVIRTINIMO</vt:lpstr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LAIKINOJO NUOTOLINIO DARBO VILNIAUS MIESTO SAVIVALDYBĖJE TVARKOS APRAŠO TVIRTINIMO</dc:title>
  <dc:subject>40-12</dc:subject>
  <dc:creator>VILNIAUS MIESTO SAVIVALDYBĖS ADMINISTRACIJOS DIREKTORIUS</dc:creator>
  <cp:keywords/>
  <cp:lastModifiedBy>Lenovo</cp:lastModifiedBy>
  <cp:revision>32</cp:revision>
  <dcterms:created xsi:type="dcterms:W3CDTF">2020-03-16T11:29:00Z</dcterms:created>
  <dcterms:modified xsi:type="dcterms:W3CDTF">2020-03-24T11:05:00Z</dcterms:modified>
</cp:coreProperties>
</file>