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696" w:rsidRDefault="00667C1A">
      <w:bookmarkStart w:id="0" w:name="_GoBack"/>
      <w:r>
        <w:rPr>
          <w:noProof/>
          <w:lang w:eastAsia="lt-LT"/>
        </w:rPr>
        <w:drawing>
          <wp:anchor distT="0" distB="0" distL="114300" distR="114300" simplePos="0" relativeHeight="251659264" behindDoc="0" locked="0" layoutInCell="1" allowOverlap="1" wp14:anchorId="52A0972D" wp14:editId="75D47907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102350" cy="3743325"/>
            <wp:effectExtent l="0" t="0" r="0" b="9525"/>
            <wp:wrapNone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67C1A" w:rsidRDefault="00667C1A"/>
    <w:p w:rsidR="00667C1A" w:rsidRDefault="00667C1A"/>
    <w:p w:rsidR="00667C1A" w:rsidRDefault="00667C1A"/>
    <w:p w:rsidR="00667C1A" w:rsidRDefault="00667C1A"/>
    <w:p w:rsidR="00667C1A" w:rsidRDefault="00667C1A"/>
    <w:p w:rsidR="00667C1A" w:rsidRDefault="00667C1A"/>
    <w:tbl>
      <w:tblPr>
        <w:tblStyle w:val="Lentelstinklelis1"/>
        <w:tblpPr w:leftFromText="180" w:rightFromText="180" w:vertAnchor="page" w:horzAnchor="margin" w:tblpY="7996"/>
        <w:tblW w:w="0" w:type="auto"/>
        <w:tblLook w:val="04A0" w:firstRow="1" w:lastRow="0" w:firstColumn="1" w:lastColumn="0" w:noHBand="0" w:noVBand="1"/>
      </w:tblPr>
      <w:tblGrid>
        <w:gridCol w:w="4754"/>
        <w:gridCol w:w="4754"/>
      </w:tblGrid>
      <w:tr w:rsidR="00667C1A" w:rsidRPr="00667C1A" w:rsidTr="00667C1A">
        <w:trPr>
          <w:trHeight w:val="534"/>
        </w:trPr>
        <w:tc>
          <w:tcPr>
            <w:tcW w:w="4754" w:type="dxa"/>
          </w:tcPr>
          <w:p w:rsidR="00667C1A" w:rsidRPr="00667C1A" w:rsidRDefault="00667C1A" w:rsidP="00667C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7C1A">
              <w:rPr>
                <w:rFonts w:ascii="Times New Roman" w:eastAsia="Calibri" w:hAnsi="Times New Roman" w:cs="Times New Roman"/>
                <w:sz w:val="24"/>
                <w:szCs w:val="24"/>
              </w:rPr>
              <w:t>Piešinio autoriaus vardas, pavardė</w:t>
            </w:r>
          </w:p>
          <w:p w:rsidR="00667C1A" w:rsidRPr="00667C1A" w:rsidRDefault="00667C1A" w:rsidP="00667C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7C1A">
              <w:rPr>
                <w:rFonts w:ascii="Times New Roman" w:eastAsia="Calibri" w:hAnsi="Times New Roman" w:cs="Times New Roman"/>
                <w:sz w:val="24"/>
                <w:szCs w:val="24"/>
              </w:rPr>
              <w:t>Grupės pavadinimas</w:t>
            </w:r>
          </w:p>
        </w:tc>
        <w:tc>
          <w:tcPr>
            <w:tcW w:w="4754" w:type="dxa"/>
          </w:tcPr>
          <w:p w:rsidR="00667C1A" w:rsidRPr="00667C1A" w:rsidRDefault="00667C1A" w:rsidP="00667C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7C1A">
              <w:rPr>
                <w:rFonts w:ascii="Times New Roman" w:eastAsia="Calibri" w:hAnsi="Times New Roman" w:cs="Times New Roman"/>
                <w:sz w:val="24"/>
                <w:szCs w:val="24"/>
              </w:rPr>
              <w:t>Grupės „Ančiukai“ – kolektyvinis darbas</w:t>
            </w:r>
          </w:p>
        </w:tc>
      </w:tr>
      <w:tr w:rsidR="00667C1A" w:rsidRPr="00667C1A" w:rsidTr="00667C1A">
        <w:trPr>
          <w:trHeight w:val="260"/>
        </w:trPr>
        <w:tc>
          <w:tcPr>
            <w:tcW w:w="4754" w:type="dxa"/>
          </w:tcPr>
          <w:p w:rsidR="00667C1A" w:rsidRPr="00667C1A" w:rsidRDefault="00667C1A" w:rsidP="00667C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7C1A">
              <w:rPr>
                <w:rFonts w:ascii="Times New Roman" w:eastAsia="Calibri" w:hAnsi="Times New Roman" w:cs="Times New Roman"/>
                <w:sz w:val="24"/>
                <w:szCs w:val="24"/>
              </w:rPr>
              <w:t>Vaikų amžius</w:t>
            </w:r>
          </w:p>
        </w:tc>
        <w:tc>
          <w:tcPr>
            <w:tcW w:w="4754" w:type="dxa"/>
          </w:tcPr>
          <w:p w:rsidR="00667C1A" w:rsidRPr="00667C1A" w:rsidRDefault="00667C1A" w:rsidP="00667C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7C1A">
              <w:rPr>
                <w:rFonts w:ascii="Times New Roman" w:eastAsia="Calibri" w:hAnsi="Times New Roman" w:cs="Times New Roman"/>
                <w:sz w:val="24"/>
                <w:szCs w:val="24"/>
              </w:rPr>
              <w:t>5-6 metai</w:t>
            </w:r>
          </w:p>
        </w:tc>
      </w:tr>
      <w:tr w:rsidR="00667C1A" w:rsidRPr="00667C1A" w:rsidTr="00667C1A">
        <w:trPr>
          <w:trHeight w:val="260"/>
        </w:trPr>
        <w:tc>
          <w:tcPr>
            <w:tcW w:w="4754" w:type="dxa"/>
          </w:tcPr>
          <w:p w:rsidR="00667C1A" w:rsidRPr="00667C1A" w:rsidRDefault="00667C1A" w:rsidP="00667C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7C1A">
              <w:rPr>
                <w:rFonts w:ascii="Times New Roman" w:eastAsia="Calibri" w:hAnsi="Times New Roman" w:cs="Times New Roman"/>
                <w:sz w:val="24"/>
                <w:szCs w:val="24"/>
              </w:rPr>
              <w:t>Piešinio pavadinimas</w:t>
            </w:r>
          </w:p>
        </w:tc>
        <w:tc>
          <w:tcPr>
            <w:tcW w:w="4754" w:type="dxa"/>
          </w:tcPr>
          <w:p w:rsidR="00667C1A" w:rsidRPr="00667C1A" w:rsidRDefault="00667C1A" w:rsidP="00667C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7C1A">
              <w:rPr>
                <w:rFonts w:ascii="Times New Roman" w:eastAsia="Calibri" w:hAnsi="Times New Roman" w:cs="Times New Roman"/>
                <w:sz w:val="24"/>
                <w:szCs w:val="24"/>
              </w:rPr>
              <w:t>„Mano Lietuva“</w:t>
            </w:r>
          </w:p>
        </w:tc>
      </w:tr>
      <w:tr w:rsidR="00667C1A" w:rsidRPr="00667C1A" w:rsidTr="00667C1A">
        <w:trPr>
          <w:trHeight w:val="1054"/>
        </w:trPr>
        <w:tc>
          <w:tcPr>
            <w:tcW w:w="4754" w:type="dxa"/>
          </w:tcPr>
          <w:p w:rsidR="00667C1A" w:rsidRPr="00667C1A" w:rsidRDefault="00667C1A" w:rsidP="00667C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7C1A">
              <w:rPr>
                <w:rFonts w:ascii="Times New Roman" w:eastAsia="Calibri" w:hAnsi="Times New Roman" w:cs="Times New Roman"/>
                <w:sz w:val="24"/>
                <w:szCs w:val="24"/>
              </w:rPr>
              <w:t>Įstaigos pavadinimas, adresas, el. paštas, telefonas</w:t>
            </w:r>
          </w:p>
        </w:tc>
        <w:tc>
          <w:tcPr>
            <w:tcW w:w="4754" w:type="dxa"/>
          </w:tcPr>
          <w:p w:rsidR="00667C1A" w:rsidRPr="00667C1A" w:rsidRDefault="00667C1A" w:rsidP="00667C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7C1A">
              <w:rPr>
                <w:rFonts w:ascii="Times New Roman" w:eastAsia="Calibri" w:hAnsi="Times New Roman" w:cs="Times New Roman"/>
                <w:sz w:val="24"/>
                <w:szCs w:val="24"/>
              </w:rPr>
              <w:t>Gargždų lopšelis – darželis „</w:t>
            </w:r>
            <w:proofErr w:type="spellStart"/>
            <w:r w:rsidRPr="00667C1A">
              <w:rPr>
                <w:rFonts w:ascii="Times New Roman" w:eastAsia="Calibri" w:hAnsi="Times New Roman" w:cs="Times New Roman"/>
                <w:sz w:val="24"/>
                <w:szCs w:val="24"/>
              </w:rPr>
              <w:t>Naminukas</w:t>
            </w:r>
            <w:proofErr w:type="spellEnd"/>
            <w:r w:rsidRPr="00667C1A">
              <w:rPr>
                <w:rFonts w:ascii="Times New Roman" w:eastAsia="Calibri" w:hAnsi="Times New Roman" w:cs="Times New Roman"/>
                <w:sz w:val="24"/>
                <w:szCs w:val="24"/>
              </w:rPr>
              <w:t>“, Kranto 3, Gargždai</w:t>
            </w:r>
          </w:p>
          <w:p w:rsidR="00667C1A" w:rsidRPr="00667C1A" w:rsidRDefault="00667C1A" w:rsidP="00667C1A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67C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el. p. </w:t>
            </w:r>
            <w:hyperlink r:id="rId5" w:history="1">
              <w:r w:rsidRPr="00667C1A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ucnaminukas</w:t>
              </w:r>
              <w:r w:rsidRPr="00667C1A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@gmail.com</w:t>
              </w:r>
            </w:hyperlink>
            <w:r w:rsidRPr="00667C1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</w:p>
          <w:p w:rsidR="00667C1A" w:rsidRPr="00667C1A" w:rsidRDefault="00667C1A" w:rsidP="00667C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7C1A">
              <w:rPr>
                <w:rFonts w:ascii="Times New Roman" w:eastAsia="Calibri" w:hAnsi="Times New Roman" w:cs="Times New Roman"/>
                <w:sz w:val="24"/>
                <w:szCs w:val="24"/>
              </w:rPr>
              <w:t>tel. 846 452775</w:t>
            </w:r>
          </w:p>
        </w:tc>
      </w:tr>
      <w:tr w:rsidR="00667C1A" w:rsidRPr="00667C1A" w:rsidTr="00667C1A">
        <w:trPr>
          <w:trHeight w:val="1654"/>
        </w:trPr>
        <w:tc>
          <w:tcPr>
            <w:tcW w:w="4754" w:type="dxa"/>
          </w:tcPr>
          <w:p w:rsidR="00667C1A" w:rsidRPr="00667C1A" w:rsidRDefault="00667C1A" w:rsidP="00667C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7C1A">
              <w:rPr>
                <w:rFonts w:ascii="Times New Roman" w:eastAsia="Calibri" w:hAnsi="Times New Roman" w:cs="Times New Roman"/>
                <w:sz w:val="24"/>
                <w:szCs w:val="24"/>
              </w:rPr>
              <w:t>Pedagogo vardas, pavardė, el. paštas, telefonas</w:t>
            </w:r>
          </w:p>
        </w:tc>
        <w:tc>
          <w:tcPr>
            <w:tcW w:w="4754" w:type="dxa"/>
          </w:tcPr>
          <w:p w:rsidR="00667C1A" w:rsidRPr="00667C1A" w:rsidRDefault="00667C1A" w:rsidP="00667C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67C1A">
              <w:rPr>
                <w:rFonts w:ascii="Times New Roman" w:eastAsia="Calibri" w:hAnsi="Times New Roman" w:cs="Times New Roman"/>
                <w:sz w:val="24"/>
                <w:szCs w:val="24"/>
                <w:lang w:val="pl-PL"/>
              </w:rPr>
              <w:t>Virginija</w:t>
            </w:r>
            <w:proofErr w:type="spellEnd"/>
            <w:r w:rsidRPr="00667C1A">
              <w:rPr>
                <w:rFonts w:ascii="Times New Roman" w:eastAsia="Calibri" w:hAnsi="Times New Roman" w:cs="Times New Roman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667C1A">
              <w:rPr>
                <w:rFonts w:ascii="Times New Roman" w:eastAsia="Calibri" w:hAnsi="Times New Roman" w:cs="Times New Roman"/>
                <w:sz w:val="24"/>
                <w:szCs w:val="24"/>
                <w:lang w:val="pl-PL"/>
              </w:rPr>
              <w:t>Martyšien</w:t>
            </w:r>
            <w:proofErr w:type="spellEnd"/>
            <w:r w:rsidRPr="00667C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ė, </w:t>
            </w:r>
          </w:p>
          <w:p w:rsidR="00667C1A" w:rsidRPr="00667C1A" w:rsidRDefault="00667C1A" w:rsidP="00667C1A">
            <w:pPr>
              <w:rPr>
                <w:rFonts w:ascii="Times New Roman" w:eastAsia="Calibri" w:hAnsi="Times New Roman" w:cs="Times New Roman"/>
                <w:sz w:val="24"/>
                <w:szCs w:val="24"/>
                <w:lang w:val="pl-PL"/>
              </w:rPr>
            </w:pPr>
            <w:r w:rsidRPr="00667C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el. p. </w:t>
            </w:r>
            <w:hyperlink r:id="rId6" w:history="1">
              <w:r w:rsidRPr="00667C1A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pl-PL"/>
                </w:rPr>
                <w:t>wirdzinia@yahoo.com</w:t>
              </w:r>
            </w:hyperlink>
            <w:r w:rsidRPr="00667C1A">
              <w:rPr>
                <w:rFonts w:ascii="Times New Roman" w:eastAsia="Calibri" w:hAnsi="Times New Roman" w:cs="Times New Roman"/>
                <w:sz w:val="24"/>
                <w:szCs w:val="24"/>
                <w:lang w:val="pl-PL"/>
              </w:rPr>
              <w:t>,</w:t>
            </w:r>
          </w:p>
          <w:p w:rsidR="00667C1A" w:rsidRPr="00667C1A" w:rsidRDefault="00667C1A" w:rsidP="00667C1A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67C1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tel. 861110776</w:t>
            </w:r>
          </w:p>
          <w:p w:rsidR="00667C1A" w:rsidRPr="00667C1A" w:rsidRDefault="00667C1A" w:rsidP="00667C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7C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Irena </w:t>
            </w:r>
            <w:proofErr w:type="spellStart"/>
            <w:r w:rsidRPr="00667C1A">
              <w:rPr>
                <w:rFonts w:ascii="Times New Roman" w:eastAsia="Calibri" w:hAnsi="Times New Roman" w:cs="Times New Roman"/>
                <w:sz w:val="24"/>
                <w:szCs w:val="24"/>
              </w:rPr>
              <w:t>Vilutienė</w:t>
            </w:r>
            <w:proofErr w:type="spellEnd"/>
            <w:r w:rsidRPr="00667C1A">
              <w:rPr>
                <w:rFonts w:ascii="Times New Roman" w:eastAsia="Calibri" w:hAnsi="Times New Roman" w:cs="Times New Roman"/>
                <w:sz w:val="24"/>
                <w:szCs w:val="24"/>
              </w:rPr>
              <w:t>, auklėtoja,</w:t>
            </w:r>
          </w:p>
          <w:p w:rsidR="00667C1A" w:rsidRPr="00667C1A" w:rsidRDefault="00667C1A" w:rsidP="00667C1A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67C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tel. 867531033, </w:t>
            </w:r>
            <w:proofErr w:type="spellStart"/>
            <w:r w:rsidRPr="00667C1A">
              <w:rPr>
                <w:rFonts w:ascii="Times New Roman" w:eastAsia="Calibri" w:hAnsi="Times New Roman" w:cs="Times New Roman"/>
                <w:sz w:val="24"/>
                <w:szCs w:val="24"/>
              </w:rPr>
              <w:t>el</w:t>
            </w:r>
            <w:proofErr w:type="spellEnd"/>
            <w:r w:rsidRPr="00667C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paštas </w:t>
            </w:r>
            <w:proofErr w:type="spellStart"/>
            <w:r w:rsidRPr="00667C1A">
              <w:rPr>
                <w:rFonts w:ascii="Times New Roman" w:eastAsia="Calibri" w:hAnsi="Times New Roman" w:cs="Times New Roman"/>
                <w:sz w:val="24"/>
                <w:szCs w:val="24"/>
              </w:rPr>
              <w:t>irenai</w:t>
            </w:r>
            <w:proofErr w:type="spellEnd"/>
            <w:r w:rsidRPr="00667C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hyperlink r:id="rId7" w:history="1">
              <w:r w:rsidRPr="00667C1A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vilutienei</w:t>
              </w:r>
              <w:r w:rsidRPr="00667C1A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@gmail.com</w:t>
              </w:r>
            </w:hyperlink>
          </w:p>
        </w:tc>
      </w:tr>
      <w:tr w:rsidR="00667C1A" w:rsidRPr="00667C1A" w:rsidTr="00C75EC5">
        <w:trPr>
          <w:trHeight w:val="1975"/>
        </w:trPr>
        <w:tc>
          <w:tcPr>
            <w:tcW w:w="9508" w:type="dxa"/>
            <w:gridSpan w:val="2"/>
          </w:tcPr>
          <w:p w:rsidR="00667C1A" w:rsidRPr="00667C1A" w:rsidRDefault="00667C1A" w:rsidP="00667C1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7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Kūrinio interpretacija</w:t>
            </w:r>
          </w:p>
          <w:p w:rsidR="00667C1A" w:rsidRPr="00667C1A" w:rsidRDefault="00667C1A" w:rsidP="00667C1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7C1A">
              <w:rPr>
                <w:rFonts w:ascii="Times New Roman" w:eastAsia="Calibri" w:hAnsi="Times New Roman" w:cs="Times New Roman"/>
                <w:sz w:val="24"/>
                <w:szCs w:val="24"/>
              </w:rPr>
              <w:t>Ruduo – dosnus,</w:t>
            </w:r>
          </w:p>
          <w:p w:rsidR="00667C1A" w:rsidRPr="00667C1A" w:rsidRDefault="00667C1A" w:rsidP="00667C1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7C1A">
              <w:rPr>
                <w:rFonts w:ascii="Times New Roman" w:eastAsia="Calibri" w:hAnsi="Times New Roman" w:cs="Times New Roman"/>
                <w:sz w:val="24"/>
                <w:szCs w:val="24"/>
              </w:rPr>
              <w:t>Žiema – balta,</w:t>
            </w:r>
          </w:p>
          <w:p w:rsidR="00667C1A" w:rsidRPr="00667C1A" w:rsidRDefault="00667C1A" w:rsidP="00667C1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7C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Pavasaris </w:t>
            </w:r>
            <w:proofErr w:type="spellStart"/>
            <w:r w:rsidRPr="00667C1A">
              <w:rPr>
                <w:rFonts w:ascii="Times New Roman" w:eastAsia="Calibri" w:hAnsi="Times New Roman" w:cs="Times New Roman"/>
                <w:sz w:val="24"/>
                <w:szCs w:val="24"/>
              </w:rPr>
              <w:t>gėlėtas</w:t>
            </w:r>
            <w:proofErr w:type="spellEnd"/>
          </w:p>
          <w:p w:rsidR="00667C1A" w:rsidRPr="00667C1A" w:rsidRDefault="00667C1A" w:rsidP="00667C1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7C1A">
              <w:rPr>
                <w:rFonts w:ascii="Times New Roman" w:eastAsia="Calibri" w:hAnsi="Times New Roman" w:cs="Times New Roman"/>
                <w:sz w:val="24"/>
                <w:szCs w:val="24"/>
              </w:rPr>
              <w:t>O vasara šilta.</w:t>
            </w:r>
          </w:p>
          <w:p w:rsidR="00667C1A" w:rsidRPr="00667C1A" w:rsidRDefault="00667C1A" w:rsidP="00667C1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7C1A">
              <w:rPr>
                <w:rFonts w:ascii="Times New Roman" w:eastAsia="Calibri" w:hAnsi="Times New Roman" w:cs="Times New Roman"/>
                <w:sz w:val="24"/>
                <w:szCs w:val="24"/>
              </w:rPr>
              <w:t>Kur gi visa tai matei?</w:t>
            </w:r>
          </w:p>
          <w:p w:rsidR="00667C1A" w:rsidRPr="00667C1A" w:rsidRDefault="00667C1A" w:rsidP="00667C1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7C1A">
              <w:rPr>
                <w:rFonts w:ascii="Times New Roman" w:eastAsia="Calibri" w:hAnsi="Times New Roman" w:cs="Times New Roman"/>
                <w:sz w:val="24"/>
                <w:szCs w:val="24"/>
              </w:rPr>
              <w:t>- Gimtinėj Lietuvoj!</w:t>
            </w:r>
          </w:p>
        </w:tc>
      </w:tr>
    </w:tbl>
    <w:p w:rsidR="00667C1A" w:rsidRDefault="00667C1A"/>
    <w:sectPr w:rsidR="00667C1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C1A"/>
    <w:rsid w:val="000F5696"/>
    <w:rsid w:val="00667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20EB8"/>
  <w15:chartTrackingRefBased/>
  <w15:docId w15:val="{80C10209-B423-4E9B-8943-20150DBB6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Lentelstinklelis1">
    <w:name w:val="Lentelės tinklelis1"/>
    <w:basedOn w:val="prastojilentel"/>
    <w:next w:val="Lentelstinklelis"/>
    <w:uiPriority w:val="39"/>
    <w:rsid w:val="00667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entelstinklelis">
    <w:name w:val="Table Grid"/>
    <w:basedOn w:val="prastojilentel"/>
    <w:uiPriority w:val="39"/>
    <w:rsid w:val="00667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vilutienei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wirdzinia@yahoo.com" TargetMode="External"/><Relationship Id="rId5" Type="http://schemas.openxmlformats.org/officeDocument/2006/relationships/hyperlink" Target="mailto:ucnaminukas@gmail.com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502</Words>
  <Characters>287</Characters>
  <Application>Microsoft Office Word</Application>
  <DocSecurity>0</DocSecurity>
  <Lines>2</Lines>
  <Paragraphs>1</Paragraphs>
  <ScaleCrop>false</ScaleCrop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Vartotojas</cp:lastModifiedBy>
  <cp:revision>1</cp:revision>
  <dcterms:created xsi:type="dcterms:W3CDTF">2018-03-22T12:12:00Z</dcterms:created>
  <dcterms:modified xsi:type="dcterms:W3CDTF">2018-03-22T12:18:00Z</dcterms:modified>
</cp:coreProperties>
</file>