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7C2" w:rsidRDefault="008C37C2" w:rsidP="008C37C2">
      <w:pPr>
        <w:jc w:val="center"/>
      </w:pPr>
      <w:r w:rsidRPr="008C37C2">
        <w:drawing>
          <wp:inline distT="0" distB="0" distL="0" distR="0">
            <wp:extent cx="4216845" cy="5619750"/>
            <wp:effectExtent l="19050" t="0" r="0" b="0"/>
            <wp:docPr id="2" name="Paveikslėlis 2" descr="C:\Users\Obelele-4\Desktop\IMG_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belele-4\Desktop\IMG_06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8292" cy="5621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C2" w:rsidRDefault="008C37C2" w:rsidP="008C37C2"/>
    <w:tbl>
      <w:tblPr>
        <w:tblStyle w:val="TableGrid"/>
        <w:tblW w:w="0" w:type="auto"/>
        <w:jc w:val="center"/>
        <w:tblLook w:val="04A0"/>
      </w:tblPr>
      <w:tblGrid>
        <w:gridCol w:w="4927"/>
        <w:gridCol w:w="4927"/>
      </w:tblGrid>
      <w:tr w:rsidR="008C37C2" w:rsidTr="00DB21AB">
        <w:trPr>
          <w:jc w:val="center"/>
        </w:trPr>
        <w:tc>
          <w:tcPr>
            <w:tcW w:w="4927" w:type="dxa"/>
          </w:tcPr>
          <w:p w:rsidR="008C37C2" w:rsidRDefault="008C37C2" w:rsidP="00DB21AB">
            <w:r>
              <w:t>Piešinio autoriaus vardas, pavardė</w:t>
            </w:r>
          </w:p>
          <w:p w:rsidR="008C37C2" w:rsidRDefault="008C37C2" w:rsidP="00DB21AB">
            <w:r>
              <w:t>Grupės pavadinimas</w:t>
            </w:r>
          </w:p>
        </w:tc>
        <w:tc>
          <w:tcPr>
            <w:tcW w:w="4927" w:type="dxa"/>
          </w:tcPr>
          <w:p w:rsidR="008C37C2" w:rsidRDefault="008C37C2" w:rsidP="00DB21AB">
            <w:r>
              <w:t>Oskaras Buziliauskas</w:t>
            </w:r>
          </w:p>
          <w:p w:rsidR="008C37C2" w:rsidRDefault="008C37C2" w:rsidP="00DB21AB">
            <w:r>
              <w:t>„Rainiukų“ grupė</w:t>
            </w:r>
          </w:p>
        </w:tc>
      </w:tr>
      <w:tr w:rsidR="008C37C2" w:rsidTr="00DB21AB">
        <w:trPr>
          <w:jc w:val="center"/>
        </w:trPr>
        <w:tc>
          <w:tcPr>
            <w:tcW w:w="4927" w:type="dxa"/>
          </w:tcPr>
          <w:p w:rsidR="008C37C2" w:rsidRDefault="008C37C2" w:rsidP="00DB21AB">
            <w:r>
              <w:t>Vaikų amžius</w:t>
            </w:r>
          </w:p>
        </w:tc>
        <w:tc>
          <w:tcPr>
            <w:tcW w:w="4927" w:type="dxa"/>
          </w:tcPr>
          <w:p w:rsidR="008C37C2" w:rsidRDefault="008C37C2" w:rsidP="00DB21AB">
            <w:r>
              <w:t>6 m.</w:t>
            </w:r>
          </w:p>
        </w:tc>
      </w:tr>
      <w:tr w:rsidR="008C37C2" w:rsidTr="00DB21AB">
        <w:trPr>
          <w:jc w:val="center"/>
        </w:trPr>
        <w:tc>
          <w:tcPr>
            <w:tcW w:w="4927" w:type="dxa"/>
          </w:tcPr>
          <w:p w:rsidR="008C37C2" w:rsidRDefault="008C37C2" w:rsidP="00DB21AB">
            <w:r>
              <w:t>Piešinio pavadinimas</w:t>
            </w:r>
          </w:p>
        </w:tc>
        <w:tc>
          <w:tcPr>
            <w:tcW w:w="4927" w:type="dxa"/>
          </w:tcPr>
          <w:p w:rsidR="008C37C2" w:rsidRDefault="008C37C2" w:rsidP="00DB21AB">
            <w:r>
              <w:t>„Švyturys“</w:t>
            </w:r>
          </w:p>
        </w:tc>
      </w:tr>
      <w:tr w:rsidR="008C37C2" w:rsidTr="00DB21AB">
        <w:trPr>
          <w:jc w:val="center"/>
        </w:trPr>
        <w:tc>
          <w:tcPr>
            <w:tcW w:w="4927" w:type="dxa"/>
          </w:tcPr>
          <w:p w:rsidR="008C37C2" w:rsidRDefault="008C37C2" w:rsidP="00DB21AB">
            <w:r>
              <w:t>Įstaigos pavadinimas, adresas, el. paštas, telefonas</w:t>
            </w:r>
          </w:p>
        </w:tc>
        <w:tc>
          <w:tcPr>
            <w:tcW w:w="4927" w:type="dxa"/>
          </w:tcPr>
          <w:p w:rsidR="008C37C2" w:rsidRDefault="008C37C2" w:rsidP="00DB21AB">
            <w:r>
              <w:t xml:space="preserve">Klaipėdos lopšelis-darželis „Obelėlė“, Valstiečių g.10, Klaipėda, el. p. </w:t>
            </w:r>
            <w:hyperlink r:id="rId5" w:history="1">
              <w:r w:rsidRPr="002A3F4A">
                <w:rPr>
                  <w:rStyle w:val="Hyperlink"/>
                </w:rPr>
                <w:t>obelelesvaikai@gmail.com</w:t>
              </w:r>
            </w:hyperlink>
          </w:p>
          <w:p w:rsidR="008C37C2" w:rsidRDefault="008C37C2" w:rsidP="00DB21AB">
            <w:r>
              <w:t>Tel. Nr. (8 46) 350066</w:t>
            </w:r>
          </w:p>
        </w:tc>
      </w:tr>
      <w:tr w:rsidR="008C37C2" w:rsidTr="00DB21AB">
        <w:trPr>
          <w:jc w:val="center"/>
        </w:trPr>
        <w:tc>
          <w:tcPr>
            <w:tcW w:w="4927" w:type="dxa"/>
          </w:tcPr>
          <w:p w:rsidR="008C37C2" w:rsidRDefault="008C37C2" w:rsidP="00DB21AB">
            <w:r>
              <w:t>Pedagogo vardas, pavardė</w:t>
            </w:r>
          </w:p>
          <w:p w:rsidR="008C37C2" w:rsidRDefault="008C37C2" w:rsidP="00DB21AB">
            <w:r>
              <w:t>El. paštas, telefonas</w:t>
            </w:r>
          </w:p>
        </w:tc>
        <w:tc>
          <w:tcPr>
            <w:tcW w:w="4927" w:type="dxa"/>
          </w:tcPr>
          <w:p w:rsidR="008C37C2" w:rsidRDefault="008C37C2" w:rsidP="00DB21AB">
            <w:r>
              <w:t>Dalia Jaruševičienė, tel. Nr. (8 46) 350066</w:t>
            </w:r>
          </w:p>
          <w:p w:rsidR="008C37C2" w:rsidRDefault="008C37C2" w:rsidP="00DB21AB">
            <w:r>
              <w:t xml:space="preserve">El. p. </w:t>
            </w:r>
            <w:hyperlink r:id="rId6" w:history="1">
              <w:r w:rsidRPr="002A3F4A">
                <w:rPr>
                  <w:rStyle w:val="Hyperlink"/>
                </w:rPr>
                <w:t>obelelesvaikai@gmail.com</w:t>
              </w:r>
            </w:hyperlink>
          </w:p>
        </w:tc>
      </w:tr>
      <w:tr w:rsidR="008C37C2" w:rsidTr="00DB21AB">
        <w:trPr>
          <w:jc w:val="center"/>
        </w:trPr>
        <w:tc>
          <w:tcPr>
            <w:tcW w:w="9854" w:type="dxa"/>
            <w:gridSpan w:val="2"/>
          </w:tcPr>
          <w:p w:rsidR="008C37C2" w:rsidRPr="00321B1E" w:rsidRDefault="008C37C2" w:rsidP="00DB21AB">
            <w:pPr>
              <w:jc w:val="center"/>
              <w:rPr>
                <w:b/>
              </w:rPr>
            </w:pPr>
            <w:r w:rsidRPr="00321B1E">
              <w:rPr>
                <w:b/>
              </w:rPr>
              <w:t>Kūrinio interpretacija</w:t>
            </w:r>
          </w:p>
          <w:p w:rsidR="008C37C2" w:rsidRDefault="008C37C2" w:rsidP="00DB21AB">
            <w:pPr>
              <w:jc w:val="center"/>
            </w:pPr>
          </w:p>
          <w:p w:rsidR="008C37C2" w:rsidRDefault="008C37C2" w:rsidP="00DB21AB">
            <w:pPr>
              <w:jc w:val="both"/>
            </w:pPr>
            <w:r>
              <w:t>Nuo seno švyturys kvietė jūreivius grįžti namo. Todėl ir šiandien šis statinys vis dar rodo laivams kelią į gimtąjį uostą.</w:t>
            </w:r>
          </w:p>
          <w:p w:rsidR="008C37C2" w:rsidRDefault="008C37C2" w:rsidP="00DB21AB">
            <w:pPr>
              <w:jc w:val="center"/>
            </w:pPr>
          </w:p>
        </w:tc>
      </w:tr>
    </w:tbl>
    <w:p w:rsidR="001322FC" w:rsidRPr="008C37C2" w:rsidRDefault="001322FC" w:rsidP="008C37C2"/>
    <w:sectPr w:rsidR="001322FC" w:rsidRPr="008C37C2" w:rsidSect="001322F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/>
  <w:rsids>
    <w:rsidRoot w:val="008C37C2"/>
    <w:rsid w:val="001322FC"/>
    <w:rsid w:val="008C37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2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7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37C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C37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elelesvaikai@gmail.com" TargetMode="External"/><Relationship Id="rId5" Type="http://schemas.openxmlformats.org/officeDocument/2006/relationships/hyperlink" Target="mailto:obelelesvaikai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438</Words>
  <Characters>251</Characters>
  <Application>Microsoft Office Word</Application>
  <DocSecurity>0</DocSecurity>
  <Lines>2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Kestutis</dc:creator>
  <cp:lastModifiedBy>Kestutis</cp:lastModifiedBy>
  <cp:revision>1</cp:revision>
  <dcterms:created xsi:type="dcterms:W3CDTF">2017-05-17T07:30:00Z</dcterms:created>
  <dcterms:modified xsi:type="dcterms:W3CDTF">2017-05-17T07:31:00Z</dcterms:modified>
</cp:coreProperties>
</file>