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415776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9F148F" w:rsidRDefault="001456CE" w:rsidP="006C51AD">
      <w:pPr>
        <w:pStyle w:val="Pagrindinistekstas"/>
        <w:jc w:val="center"/>
        <w:rPr>
          <w:b/>
          <w:caps/>
          <w:szCs w:val="24"/>
        </w:rPr>
      </w:pPr>
      <w:r w:rsidRPr="00D16BEC">
        <w:rPr>
          <w:b/>
          <w:caps/>
          <w:szCs w:val="24"/>
        </w:rPr>
        <w:t>DĖL</w:t>
      </w:r>
      <w:r w:rsidR="00F54534" w:rsidRPr="00F54534">
        <w:rPr>
          <w:b/>
          <w:caps/>
          <w:szCs w:val="24"/>
        </w:rPr>
        <w:t xml:space="preserve"> </w:t>
      </w:r>
      <w:r w:rsidR="006C51AD">
        <w:rPr>
          <w:b/>
          <w:caps/>
          <w:szCs w:val="24"/>
        </w:rPr>
        <w:t xml:space="preserve">Klaipėdos miesto savivaldybės administracijos ugdymo ir kultūros departamento švietimo skyriaus vedėjo </w:t>
      </w:r>
    </w:p>
    <w:p w:rsidR="006C51AD" w:rsidRPr="00153F7D" w:rsidRDefault="006C51AD" w:rsidP="006C51AD">
      <w:pPr>
        <w:pStyle w:val="Pagrindinistekstas"/>
        <w:jc w:val="center"/>
        <w:rPr>
          <w:szCs w:val="24"/>
        </w:rPr>
      </w:pPr>
      <w:r>
        <w:rPr>
          <w:b/>
          <w:caps/>
          <w:szCs w:val="24"/>
        </w:rPr>
        <w:t>2015 m. rugpjūčio 12 d. įsakymo Nr. ŠV1-274 „</w:t>
      </w:r>
      <w:r w:rsidRPr="00153F7D">
        <w:rPr>
          <w:b/>
          <w:caps/>
          <w:szCs w:val="24"/>
        </w:rPr>
        <w:t>DĖL rekomendacin</w:t>
      </w:r>
      <w:r>
        <w:rPr>
          <w:b/>
          <w:caps/>
          <w:szCs w:val="24"/>
        </w:rPr>
        <w:t>ės</w:t>
      </w:r>
      <w:r w:rsidRPr="00153F7D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ikimokyklinio a</w:t>
      </w:r>
      <w:r w:rsidRPr="00153F7D">
        <w:rPr>
          <w:b/>
          <w:caps/>
          <w:szCs w:val="24"/>
        </w:rPr>
        <w:t>r</w:t>
      </w:r>
      <w:r>
        <w:rPr>
          <w:b/>
          <w:caps/>
          <w:szCs w:val="24"/>
        </w:rPr>
        <w:t xml:space="preserve"> priešmokyklinio ugdymo mokymo</w:t>
      </w:r>
      <w:r w:rsidRPr="008A2168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sutarties</w:t>
      </w:r>
      <w:r w:rsidRPr="00153F7D">
        <w:rPr>
          <w:b/>
          <w:caps/>
          <w:szCs w:val="24"/>
        </w:rPr>
        <w:t xml:space="preserve"> patvirtinimo</w:t>
      </w:r>
      <w:r>
        <w:rPr>
          <w:b/>
          <w:caps/>
          <w:szCs w:val="24"/>
        </w:rPr>
        <w:t>“ pakeitimo</w:t>
      </w:r>
    </w:p>
    <w:p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gegužės 15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ŠV1-240</w:t>
      </w:r>
      <w:r w:rsidR="008E411C">
        <w:rPr>
          <w:noProof/>
          <w:sz w:val="24"/>
          <w:szCs w:val="24"/>
        </w:rPr>
        <w:fldChar w:fldCharType="end"/>
      </w:r>
      <w:bookmarkEnd w:id="2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6C51AD" w:rsidRDefault="006C51AD" w:rsidP="006C51AD">
      <w:pPr>
        <w:ind w:firstLine="686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18 straipsnio 1 dalimi,</w:t>
      </w:r>
    </w:p>
    <w:p w:rsidR="006C51AD" w:rsidRDefault="006C51AD" w:rsidP="006C51AD">
      <w:pPr>
        <w:ind w:firstLine="686"/>
        <w:jc w:val="both"/>
        <w:rPr>
          <w:sz w:val="24"/>
          <w:szCs w:val="24"/>
        </w:rPr>
      </w:pPr>
      <w:r w:rsidRPr="006C51AD">
        <w:rPr>
          <w:spacing w:val="60"/>
          <w:sz w:val="24"/>
          <w:szCs w:val="24"/>
        </w:rPr>
        <w:t>keičiu</w:t>
      </w:r>
      <w:r>
        <w:rPr>
          <w:sz w:val="24"/>
          <w:szCs w:val="24"/>
        </w:rPr>
        <w:t xml:space="preserve"> </w:t>
      </w:r>
      <w:r w:rsidRPr="008A2168">
        <w:rPr>
          <w:caps/>
          <w:sz w:val="24"/>
          <w:szCs w:val="24"/>
        </w:rPr>
        <w:t>r</w:t>
      </w:r>
      <w:r w:rsidRPr="008A2168">
        <w:rPr>
          <w:sz w:val="24"/>
          <w:szCs w:val="24"/>
        </w:rPr>
        <w:t>ekomendaci</w:t>
      </w:r>
      <w:r>
        <w:rPr>
          <w:sz w:val="24"/>
          <w:szCs w:val="24"/>
        </w:rPr>
        <w:t>nės</w:t>
      </w:r>
      <w:r w:rsidRPr="008A2168">
        <w:rPr>
          <w:sz w:val="24"/>
          <w:szCs w:val="24"/>
        </w:rPr>
        <w:t xml:space="preserve"> </w:t>
      </w:r>
      <w:r>
        <w:rPr>
          <w:sz w:val="24"/>
          <w:szCs w:val="24"/>
        </w:rPr>
        <w:t>ikimokyklinio a</w:t>
      </w:r>
      <w:r w:rsidRPr="008A2168">
        <w:rPr>
          <w:sz w:val="24"/>
          <w:szCs w:val="24"/>
        </w:rPr>
        <w:t>r</w:t>
      </w:r>
      <w:r>
        <w:rPr>
          <w:sz w:val="24"/>
          <w:szCs w:val="24"/>
        </w:rPr>
        <w:t xml:space="preserve"> priešmokyklinio ugdymo </w:t>
      </w:r>
      <w:r w:rsidRPr="008A2168">
        <w:rPr>
          <w:sz w:val="24"/>
          <w:szCs w:val="24"/>
        </w:rPr>
        <w:t>m</w:t>
      </w:r>
      <w:r>
        <w:rPr>
          <w:sz w:val="24"/>
          <w:szCs w:val="24"/>
        </w:rPr>
        <w:t>okymo sutarties, patvirtintos Klaipėdos miesto savivaldybės administracijos Ugdymo ir kultūros departamento Švietimo skyriaus vedėjo 2015 m. rugpjūčio 12 d. įsakymu Nr. ŠV1-274 „Dėl Rekomendacinės ikimokyklinio ir priešmokyklinio ugdymo mokymo sutarties patvirtinimo“:</w:t>
      </w:r>
    </w:p>
    <w:p w:rsidR="006C51AD" w:rsidRDefault="006C51AD" w:rsidP="006C51AD">
      <w:pPr>
        <w:ind w:firstLine="686"/>
        <w:jc w:val="both"/>
        <w:rPr>
          <w:sz w:val="24"/>
          <w:szCs w:val="24"/>
        </w:rPr>
      </w:pPr>
      <w:r>
        <w:rPr>
          <w:sz w:val="24"/>
          <w:szCs w:val="24"/>
        </w:rPr>
        <w:t>1. 2.13 papunktį ir jį išdėstau taip:</w:t>
      </w:r>
    </w:p>
    <w:p w:rsidR="006C51AD" w:rsidRPr="00E749CC" w:rsidRDefault="006C51AD" w:rsidP="006C51AD">
      <w:pPr>
        <w:ind w:firstLine="686"/>
        <w:jc w:val="both"/>
        <w:rPr>
          <w:kern w:val="28"/>
          <w:sz w:val="24"/>
          <w:szCs w:val="24"/>
        </w:rPr>
      </w:pPr>
      <w:r w:rsidRPr="00E749CC">
        <w:rPr>
          <w:sz w:val="24"/>
          <w:szCs w:val="24"/>
        </w:rPr>
        <w:t>„2.13. nep</w:t>
      </w:r>
      <w:r w:rsidRPr="00E749CC">
        <w:rPr>
          <w:color w:val="000000"/>
          <w:sz w:val="24"/>
          <w:szCs w:val="24"/>
        </w:rPr>
        <w:t>riimti sergančio ar (ir) turinčio užkrečiamųjų ligų požymių (karščiuoja, skundžiasi skausmu, viduriuoja, vemia, kosti, yra išskyrų iš nosies ir kt.) vaiko, taip pat vaiko, sergančio pedikulioze</w:t>
      </w:r>
      <w:r w:rsidRPr="00E749CC">
        <w:rPr>
          <w:kern w:val="28"/>
          <w:sz w:val="24"/>
          <w:szCs w:val="24"/>
        </w:rPr>
        <w:t>;“</w:t>
      </w:r>
      <w:r w:rsidR="009F148F">
        <w:rPr>
          <w:kern w:val="28"/>
          <w:sz w:val="24"/>
          <w:szCs w:val="24"/>
        </w:rPr>
        <w:t>.</w:t>
      </w:r>
    </w:p>
    <w:p w:rsidR="006C51AD" w:rsidRPr="00E749CC" w:rsidRDefault="006C51AD" w:rsidP="006C51AD">
      <w:pPr>
        <w:ind w:firstLine="686"/>
        <w:jc w:val="both"/>
        <w:rPr>
          <w:kern w:val="28"/>
          <w:sz w:val="24"/>
          <w:szCs w:val="24"/>
        </w:rPr>
      </w:pPr>
      <w:r w:rsidRPr="00E749CC">
        <w:rPr>
          <w:kern w:val="28"/>
          <w:sz w:val="24"/>
          <w:szCs w:val="24"/>
        </w:rPr>
        <w:t>2. 3.9 papunktį ir jį išdėstau taip:</w:t>
      </w:r>
    </w:p>
    <w:p w:rsidR="006C51AD" w:rsidRPr="00E749CC" w:rsidRDefault="006C51AD" w:rsidP="006C51AD">
      <w:pPr>
        <w:pStyle w:val="Pagrindiniotekstotrauka2"/>
        <w:spacing w:after="0" w:line="240" w:lineRule="auto"/>
        <w:ind w:left="0" w:firstLine="686"/>
        <w:jc w:val="both"/>
        <w:rPr>
          <w:sz w:val="24"/>
          <w:szCs w:val="24"/>
        </w:rPr>
      </w:pPr>
      <w:r w:rsidRPr="00E749CC">
        <w:rPr>
          <w:sz w:val="24"/>
          <w:szCs w:val="24"/>
        </w:rPr>
        <w:t>„3.9. užtikrinti, kad priimant į įstaigą ir vėliau kiekvienais metais iki rugsėjo 15 d. būtų patikrinta vaiko sveikata ir įstaigai pateikta Lietuvos Respublikos sveikatos apsaugos mini</w:t>
      </w:r>
      <w:r w:rsidR="009F148F">
        <w:rPr>
          <w:sz w:val="24"/>
          <w:szCs w:val="24"/>
        </w:rPr>
        <w:t>stro nustatyto pavyzdžio pažyma</w:t>
      </w:r>
      <w:r w:rsidRPr="00E749CC">
        <w:rPr>
          <w:sz w:val="24"/>
          <w:szCs w:val="24"/>
        </w:rPr>
        <w:t>;“</w:t>
      </w:r>
      <w:r w:rsidR="009F148F">
        <w:rPr>
          <w:sz w:val="24"/>
          <w:szCs w:val="24"/>
        </w:rPr>
        <w:t>.</w:t>
      </w:r>
    </w:p>
    <w:p w:rsidR="006C51AD" w:rsidRPr="00E749CC" w:rsidRDefault="00E749CC" w:rsidP="006C51AD">
      <w:pPr>
        <w:pStyle w:val="Pagrindiniotekstotrauka2"/>
        <w:spacing w:after="0" w:line="240" w:lineRule="auto"/>
        <w:ind w:left="0" w:firstLine="686"/>
        <w:jc w:val="both"/>
        <w:rPr>
          <w:sz w:val="24"/>
          <w:szCs w:val="24"/>
        </w:rPr>
      </w:pPr>
      <w:r w:rsidRPr="00E749CC">
        <w:rPr>
          <w:sz w:val="24"/>
          <w:szCs w:val="24"/>
        </w:rPr>
        <w:t>3. 3.14 papunktį ir jį išdėstau taip:</w:t>
      </w:r>
    </w:p>
    <w:p w:rsidR="006C51AD" w:rsidRPr="00E749CC" w:rsidRDefault="00E749CC" w:rsidP="006C51AD">
      <w:pPr>
        <w:ind w:firstLine="686"/>
        <w:jc w:val="both"/>
        <w:rPr>
          <w:sz w:val="24"/>
          <w:szCs w:val="24"/>
        </w:rPr>
      </w:pPr>
      <w:r w:rsidRPr="00E749CC">
        <w:rPr>
          <w:sz w:val="24"/>
          <w:szCs w:val="24"/>
        </w:rPr>
        <w:t>„</w:t>
      </w:r>
      <w:r w:rsidR="006C51AD" w:rsidRPr="00E749CC">
        <w:rPr>
          <w:sz w:val="24"/>
          <w:szCs w:val="24"/>
        </w:rPr>
        <w:t xml:space="preserve">3.14. iki einamojo mėnesio 25 dienos, o gruodžio mėnesį – iki 20 dienos sumokėti Klaipėdos miesto savivaldybės tarybos nustatyto dydžio </w:t>
      </w:r>
      <w:r w:rsidR="006C51AD" w:rsidRPr="00235BC1">
        <w:rPr>
          <w:sz w:val="24"/>
          <w:szCs w:val="24"/>
        </w:rPr>
        <w:t xml:space="preserve">atlyginimą už </w:t>
      </w:r>
      <w:r w:rsidR="00235BC1" w:rsidRPr="00235BC1">
        <w:rPr>
          <w:sz w:val="24"/>
          <w:szCs w:val="24"/>
        </w:rPr>
        <w:t xml:space="preserve">maitinimo paslaugą </w:t>
      </w:r>
      <w:r w:rsidR="006C51AD" w:rsidRPr="00E749CC">
        <w:rPr>
          <w:sz w:val="24"/>
          <w:szCs w:val="24"/>
        </w:rPr>
        <w:t>įstaigoje ir kitas Vaiko atstovo pageidavimu teikiamas, teisės aktais reglamentuotas papildomas paslaugas;</w:t>
      </w:r>
      <w:r w:rsidR="00235BC1">
        <w:rPr>
          <w:sz w:val="24"/>
          <w:szCs w:val="24"/>
        </w:rPr>
        <w:t>“.</w:t>
      </w:r>
    </w:p>
    <w:p w:rsidR="00E749CC" w:rsidRPr="00E749CC" w:rsidRDefault="00E749CC" w:rsidP="006C51AD">
      <w:pPr>
        <w:ind w:firstLine="686"/>
        <w:jc w:val="both"/>
        <w:rPr>
          <w:sz w:val="24"/>
          <w:szCs w:val="24"/>
        </w:rPr>
      </w:pPr>
      <w:r w:rsidRPr="00E749CC">
        <w:rPr>
          <w:sz w:val="24"/>
          <w:szCs w:val="24"/>
        </w:rPr>
        <w:t>4. 3.15 papunktį ir jį išdėstau taip:</w:t>
      </w:r>
    </w:p>
    <w:p w:rsidR="006C51AD" w:rsidRPr="006C51AD" w:rsidRDefault="00E749CC" w:rsidP="006C51AD">
      <w:pPr>
        <w:pStyle w:val="Sraopastraipa"/>
        <w:ind w:left="0" w:firstLine="709"/>
        <w:jc w:val="both"/>
        <w:rPr>
          <w:sz w:val="24"/>
          <w:szCs w:val="24"/>
        </w:rPr>
      </w:pPr>
      <w:r w:rsidRPr="00E749CC">
        <w:rPr>
          <w:sz w:val="24"/>
          <w:szCs w:val="24"/>
        </w:rPr>
        <w:t>„</w:t>
      </w:r>
      <w:r w:rsidR="006C51AD" w:rsidRPr="00E749CC">
        <w:rPr>
          <w:sz w:val="24"/>
          <w:szCs w:val="24"/>
        </w:rPr>
        <w:t xml:space="preserve">3.15. laiku informuoti įstaigą apie pasikeitusias teisės aktais nustatytas teises į </w:t>
      </w:r>
      <w:r w:rsidR="006C51AD" w:rsidRPr="00235BC1">
        <w:rPr>
          <w:sz w:val="24"/>
          <w:szCs w:val="24"/>
        </w:rPr>
        <w:t>atlyginimo už</w:t>
      </w:r>
      <w:r w:rsidR="006C51AD" w:rsidRPr="00E749CC">
        <w:rPr>
          <w:strike/>
          <w:sz w:val="24"/>
          <w:szCs w:val="24"/>
        </w:rPr>
        <w:t xml:space="preserve"> </w:t>
      </w:r>
      <w:r w:rsidR="00235BC1">
        <w:rPr>
          <w:sz w:val="24"/>
          <w:szCs w:val="24"/>
        </w:rPr>
        <w:t>maitinimo paslaugą</w:t>
      </w:r>
      <w:r w:rsidR="006C51AD" w:rsidRPr="00E749CC">
        <w:rPr>
          <w:sz w:val="24"/>
          <w:szCs w:val="24"/>
        </w:rPr>
        <w:t xml:space="preserve"> lengvatas;</w:t>
      </w:r>
      <w:r w:rsidRPr="00E749CC">
        <w:rPr>
          <w:sz w:val="24"/>
          <w:szCs w:val="24"/>
        </w:rPr>
        <w:t>“.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AD2EE1" w:rsidRPr="00B37996" w:rsidRDefault="00AD2EE1" w:rsidP="003A3546">
      <w:pPr>
        <w:jc w:val="both"/>
        <w:rPr>
          <w:sz w:val="24"/>
          <w:szCs w:val="24"/>
        </w:rPr>
      </w:pPr>
    </w:p>
    <w:p w:rsidR="00235BC1" w:rsidRDefault="00235BC1" w:rsidP="00B37996">
      <w:pPr>
        <w:overflowPunct w:val="0"/>
        <w:jc w:val="both"/>
        <w:rPr>
          <w:sz w:val="24"/>
          <w:szCs w:val="24"/>
        </w:rPr>
      </w:pPr>
    </w:p>
    <w:p w:rsidR="00235BC1" w:rsidRDefault="00235BC1" w:rsidP="00B37996">
      <w:pPr>
        <w:overflowPunct w:val="0"/>
        <w:jc w:val="both"/>
        <w:rPr>
          <w:sz w:val="24"/>
          <w:szCs w:val="24"/>
        </w:rPr>
      </w:pPr>
    </w:p>
    <w:p w:rsidR="00B37996" w:rsidRPr="00B37996" w:rsidRDefault="00B37996" w:rsidP="00B3799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Parengė</w:t>
      </w:r>
    </w:p>
    <w:p w:rsidR="00B37996" w:rsidRPr="00B37996" w:rsidRDefault="00B37996" w:rsidP="00B3799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Švietimo skyriaus vyriausioji specialistė</w:t>
      </w:r>
    </w:p>
    <w:p w:rsidR="00B37996" w:rsidRPr="00B37996" w:rsidRDefault="00B37996" w:rsidP="00B37996">
      <w:pPr>
        <w:overflowPunct w:val="0"/>
        <w:jc w:val="both"/>
        <w:rPr>
          <w:sz w:val="24"/>
          <w:szCs w:val="24"/>
        </w:rPr>
      </w:pPr>
    </w:p>
    <w:p w:rsidR="00B37996" w:rsidRPr="00B37996" w:rsidRDefault="00B37996" w:rsidP="00B3799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Audronė Andrašūnienė, tel. 39 61 43</w:t>
      </w:r>
    </w:p>
    <w:p w:rsidR="00AD2EE1" w:rsidRPr="003A3546" w:rsidRDefault="00F54534" w:rsidP="00B37996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344FD5">
        <w:rPr>
          <w:sz w:val="24"/>
          <w:szCs w:val="24"/>
        </w:rPr>
        <w:t>7</w:t>
      </w:r>
      <w:r w:rsidR="00B37996" w:rsidRPr="00B37996">
        <w:rPr>
          <w:sz w:val="24"/>
          <w:szCs w:val="24"/>
        </w:rPr>
        <w:t>-</w:t>
      </w:r>
      <w:r w:rsidR="00344FD5">
        <w:rPr>
          <w:sz w:val="24"/>
          <w:szCs w:val="24"/>
        </w:rPr>
        <w:t>05</w:t>
      </w:r>
      <w:r w:rsidR="00B37996" w:rsidRPr="00B37996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344FD5">
        <w:rPr>
          <w:sz w:val="24"/>
          <w:szCs w:val="24"/>
        </w:rPr>
        <w:t>2</w:t>
      </w: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26" w:rsidRDefault="004D2326" w:rsidP="00F41647">
      <w:r>
        <w:separator/>
      </w:r>
    </w:p>
  </w:endnote>
  <w:endnote w:type="continuationSeparator" w:id="0">
    <w:p w:rsidR="004D2326" w:rsidRDefault="004D232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26" w:rsidRDefault="004D2326" w:rsidP="00F41647">
      <w:r>
        <w:separator/>
      </w:r>
    </w:p>
  </w:footnote>
  <w:footnote w:type="continuationSeparator" w:id="0">
    <w:p w:rsidR="004D2326" w:rsidRDefault="004D2326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65DA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235BC1"/>
    <w:rsid w:val="00237B69"/>
    <w:rsid w:val="00242B88"/>
    <w:rsid w:val="00252B4A"/>
    <w:rsid w:val="00271E4C"/>
    <w:rsid w:val="00276B28"/>
    <w:rsid w:val="00291226"/>
    <w:rsid w:val="002A264F"/>
    <w:rsid w:val="002A383B"/>
    <w:rsid w:val="002B0B37"/>
    <w:rsid w:val="002F5E80"/>
    <w:rsid w:val="00311362"/>
    <w:rsid w:val="00324750"/>
    <w:rsid w:val="00344FD5"/>
    <w:rsid w:val="00347F54"/>
    <w:rsid w:val="00384543"/>
    <w:rsid w:val="003A3546"/>
    <w:rsid w:val="003B26DE"/>
    <w:rsid w:val="003C09F9"/>
    <w:rsid w:val="003E5D65"/>
    <w:rsid w:val="003E603A"/>
    <w:rsid w:val="003F554B"/>
    <w:rsid w:val="00405B54"/>
    <w:rsid w:val="00415776"/>
    <w:rsid w:val="00433CCC"/>
    <w:rsid w:val="00445CA9"/>
    <w:rsid w:val="004545AD"/>
    <w:rsid w:val="00472954"/>
    <w:rsid w:val="004832C5"/>
    <w:rsid w:val="004D2326"/>
    <w:rsid w:val="00524DA3"/>
    <w:rsid w:val="00576CF7"/>
    <w:rsid w:val="005A3D21"/>
    <w:rsid w:val="005A584A"/>
    <w:rsid w:val="005B166A"/>
    <w:rsid w:val="005C29DF"/>
    <w:rsid w:val="005C73A8"/>
    <w:rsid w:val="005E5B06"/>
    <w:rsid w:val="00606132"/>
    <w:rsid w:val="00643603"/>
    <w:rsid w:val="00664949"/>
    <w:rsid w:val="006A09D2"/>
    <w:rsid w:val="006B429F"/>
    <w:rsid w:val="006C51AD"/>
    <w:rsid w:val="006E106A"/>
    <w:rsid w:val="006F416F"/>
    <w:rsid w:val="006F4715"/>
    <w:rsid w:val="00710820"/>
    <w:rsid w:val="007554E7"/>
    <w:rsid w:val="00765FE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9B4585"/>
    <w:rsid w:val="009F148F"/>
    <w:rsid w:val="00A3260E"/>
    <w:rsid w:val="00A44DC7"/>
    <w:rsid w:val="00A56070"/>
    <w:rsid w:val="00A8670A"/>
    <w:rsid w:val="00A9592B"/>
    <w:rsid w:val="00A95C0B"/>
    <w:rsid w:val="00AA5DFD"/>
    <w:rsid w:val="00AB0601"/>
    <w:rsid w:val="00AD2EE1"/>
    <w:rsid w:val="00B31283"/>
    <w:rsid w:val="00B37996"/>
    <w:rsid w:val="00B40258"/>
    <w:rsid w:val="00B7320C"/>
    <w:rsid w:val="00B76927"/>
    <w:rsid w:val="00BB07E2"/>
    <w:rsid w:val="00C70A51"/>
    <w:rsid w:val="00C73DF4"/>
    <w:rsid w:val="00C864B4"/>
    <w:rsid w:val="00CA7B58"/>
    <w:rsid w:val="00CB3E22"/>
    <w:rsid w:val="00D14CDD"/>
    <w:rsid w:val="00D27931"/>
    <w:rsid w:val="00D81831"/>
    <w:rsid w:val="00DC3F0E"/>
    <w:rsid w:val="00DE0BFB"/>
    <w:rsid w:val="00E37B92"/>
    <w:rsid w:val="00E65B25"/>
    <w:rsid w:val="00E749CC"/>
    <w:rsid w:val="00E81114"/>
    <w:rsid w:val="00E96582"/>
    <w:rsid w:val="00EA65AF"/>
    <w:rsid w:val="00EC10BA"/>
    <w:rsid w:val="00EC5237"/>
    <w:rsid w:val="00ED1DA5"/>
    <w:rsid w:val="00ED3397"/>
    <w:rsid w:val="00F41647"/>
    <w:rsid w:val="00F54534"/>
    <w:rsid w:val="00F60107"/>
    <w:rsid w:val="00F71567"/>
    <w:rsid w:val="00F9627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Default">
    <w:name w:val="Default"/>
    <w:uiPriority w:val="99"/>
    <w:rsid w:val="00F545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6C51A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6C51AD"/>
  </w:style>
  <w:style w:type="paragraph" w:styleId="Sraopastraipa">
    <w:name w:val="List Paragraph"/>
    <w:basedOn w:val="prastasis"/>
    <w:uiPriority w:val="34"/>
    <w:qFormat/>
    <w:rsid w:val="006C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Default">
    <w:name w:val="Default"/>
    <w:uiPriority w:val="99"/>
    <w:rsid w:val="00F545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6C51A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6C51AD"/>
  </w:style>
  <w:style w:type="paragraph" w:styleId="Sraopastraipa">
    <w:name w:val="List Paragraph"/>
    <w:basedOn w:val="prastasis"/>
    <w:uiPriority w:val="34"/>
    <w:qFormat/>
    <w:rsid w:val="006C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Nr1</cp:lastModifiedBy>
  <cp:revision>2</cp:revision>
  <dcterms:created xsi:type="dcterms:W3CDTF">2017-05-17T10:33:00Z</dcterms:created>
  <dcterms:modified xsi:type="dcterms:W3CDTF">2017-05-17T10:33:00Z</dcterms:modified>
</cp:coreProperties>
</file>